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CBD7" w14:textId="77777777" w:rsidR="008F7C6F" w:rsidRDefault="008F7C6F" w:rsidP="008F7C6F">
      <w:pPr>
        <w:jc w:val="right"/>
      </w:pPr>
      <w:r>
        <w:t>Pivola 10, 2311 Hoče</w:t>
      </w:r>
    </w:p>
    <w:p w14:paraId="01EDAF4E" w14:textId="1D9156D3" w:rsidR="008F7C6F" w:rsidRDefault="006F2080" w:rsidP="008F7C6F">
      <w:pPr>
        <w:jc w:val="right"/>
      </w:pPr>
      <w:r>
        <w:t>25</w:t>
      </w:r>
      <w:r w:rsidR="00B84B69">
        <w:t>.</w:t>
      </w:r>
      <w:r>
        <w:t>2</w:t>
      </w:r>
      <w:r w:rsidR="00B84B69">
        <w:t xml:space="preserve">. </w:t>
      </w:r>
      <w:r w:rsidR="008F7C6F">
        <w:t>202</w:t>
      </w:r>
      <w:r w:rsidR="00A91D74">
        <w:t>6</w:t>
      </w:r>
    </w:p>
    <w:p w14:paraId="166AFFA8" w14:textId="77777777" w:rsidR="008F7C6F" w:rsidRDefault="008F7C6F" w:rsidP="008F7C6F">
      <w:pPr>
        <w:jc w:val="center"/>
        <w:rPr>
          <w:sz w:val="32"/>
        </w:rPr>
      </w:pPr>
    </w:p>
    <w:p w14:paraId="21DE8BFA" w14:textId="77777777" w:rsidR="008F7C6F" w:rsidRPr="00A7405C" w:rsidRDefault="008F7C6F" w:rsidP="008F7C6F">
      <w:pPr>
        <w:jc w:val="center"/>
        <w:rPr>
          <w:sz w:val="32"/>
        </w:rPr>
      </w:pPr>
      <w:r>
        <w:rPr>
          <w:sz w:val="32"/>
        </w:rPr>
        <w:t>ZAPISNIK</w:t>
      </w:r>
    </w:p>
    <w:p w14:paraId="71ACCC49" w14:textId="11006F72" w:rsidR="008F7C6F" w:rsidRDefault="003B50AF" w:rsidP="008F7C6F">
      <w:pPr>
        <w:ind w:left="360"/>
        <w:jc w:val="center"/>
      </w:pPr>
      <w:r>
        <w:t>3</w:t>
      </w:r>
      <w:r w:rsidR="004318C3">
        <w:t xml:space="preserve">. </w:t>
      </w:r>
      <w:r w:rsidR="00DB64E5">
        <w:t>iz</w:t>
      </w:r>
      <w:r w:rsidR="004318C3">
        <w:t>redna</w:t>
      </w:r>
      <w:r w:rsidR="008F7C6F">
        <w:t xml:space="preserve"> seje Št</w:t>
      </w:r>
      <w:r w:rsidR="004318C3">
        <w:t xml:space="preserve">udentskega sveta FKBV UM, dne </w:t>
      </w:r>
      <w:r w:rsidR="00466725">
        <w:t>25</w:t>
      </w:r>
      <w:r w:rsidR="007E27CA">
        <w:t>.</w:t>
      </w:r>
      <w:r w:rsidR="00466725">
        <w:t>2</w:t>
      </w:r>
      <w:r w:rsidR="008F7C6F" w:rsidRPr="008C2873">
        <w:t>.20</w:t>
      </w:r>
      <w:r w:rsidR="008F7C6F">
        <w:t>2</w:t>
      </w:r>
      <w:r w:rsidR="00A91D74">
        <w:t>6</w:t>
      </w:r>
    </w:p>
    <w:p w14:paraId="0D25FDE4" w14:textId="77777777" w:rsidR="008F7C6F" w:rsidRDefault="008F7C6F" w:rsidP="008F7C6F"/>
    <w:p w14:paraId="0589C090" w14:textId="4D3093DE" w:rsidR="008F7C6F" w:rsidRDefault="00C15E30" w:rsidP="008F7C6F">
      <w:r>
        <w:t>3</w:t>
      </w:r>
      <w:r w:rsidR="004318C3">
        <w:t xml:space="preserve">. </w:t>
      </w:r>
      <w:r w:rsidR="00DB64E5">
        <w:t>iz</w:t>
      </w:r>
      <w:r w:rsidR="004318C3">
        <w:t>r</w:t>
      </w:r>
      <w:r w:rsidR="008F7C6F">
        <w:t>edna seja</w:t>
      </w:r>
      <w:r w:rsidR="004318C3">
        <w:t xml:space="preserve"> ŠS FKBV je potekala v</w:t>
      </w:r>
      <w:r>
        <w:t xml:space="preserve"> sredo</w:t>
      </w:r>
      <w:r w:rsidR="004318C3">
        <w:t>,</w:t>
      </w:r>
      <w:r w:rsidR="00B84B69">
        <w:t xml:space="preserve"> </w:t>
      </w:r>
      <w:r>
        <w:t>25</w:t>
      </w:r>
      <w:r w:rsidR="00B84B69">
        <w:t>.</w:t>
      </w:r>
      <w:r>
        <w:t>2</w:t>
      </w:r>
      <w:r w:rsidR="00B84B69">
        <w:t xml:space="preserve">. </w:t>
      </w:r>
      <w:r w:rsidR="008F7C6F">
        <w:t>202</w:t>
      </w:r>
      <w:r w:rsidR="00A91D74">
        <w:t>6</w:t>
      </w:r>
      <w:r w:rsidR="008F7C6F">
        <w:t xml:space="preserve"> ob</w:t>
      </w:r>
      <w:r w:rsidR="00B84B69">
        <w:t xml:space="preserve"> </w:t>
      </w:r>
      <w:r>
        <w:t>20</w:t>
      </w:r>
      <w:r w:rsidR="00DB64E5">
        <w:t>.</w:t>
      </w:r>
      <w:r>
        <w:t>00</w:t>
      </w:r>
      <w:r w:rsidR="008F7C6F" w:rsidRPr="008C2873">
        <w:t xml:space="preserve"> uri </w:t>
      </w:r>
      <w:r w:rsidR="008F7C6F" w:rsidRPr="00F60787">
        <w:t>preko aplikacije MS Teams.</w:t>
      </w:r>
    </w:p>
    <w:p w14:paraId="10AD18A6" w14:textId="3F705D60" w:rsidR="008F7C6F" w:rsidRPr="000E2D8B" w:rsidRDefault="008F7C6F" w:rsidP="008F7C6F">
      <w:r>
        <w:t xml:space="preserve">Prisotni na </w:t>
      </w:r>
      <w:r w:rsidR="003B50AF">
        <w:t>3</w:t>
      </w:r>
      <w:r>
        <w:t xml:space="preserve">. </w:t>
      </w:r>
      <w:r w:rsidR="003B50AF">
        <w:t>iz</w:t>
      </w:r>
      <w:r>
        <w:t>redni seji ŠS FKBV</w:t>
      </w:r>
    </w:p>
    <w:tbl>
      <w:tblPr>
        <w:tblStyle w:val="Tabelamrea1"/>
        <w:tblW w:w="9775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1418"/>
        <w:gridCol w:w="1275"/>
        <w:gridCol w:w="1275"/>
      </w:tblGrid>
      <w:tr w:rsidR="0084459A" w14:paraId="409149EB" w14:textId="77777777" w:rsidTr="00364F9B">
        <w:trPr>
          <w:trHeight w:val="340"/>
        </w:trPr>
        <w:tc>
          <w:tcPr>
            <w:tcW w:w="1413" w:type="dxa"/>
            <w:shd w:val="clear" w:color="auto" w:fill="B4C6E7"/>
            <w:vAlign w:val="center"/>
          </w:tcPr>
          <w:p w14:paraId="360B6121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b/>
                <w:sz w:val="18"/>
                <w:szCs w:val="18"/>
              </w:rPr>
              <w:t>Prodekanica za študentska vprašanja</w:t>
            </w:r>
          </w:p>
        </w:tc>
        <w:tc>
          <w:tcPr>
            <w:tcW w:w="7087" w:type="dxa"/>
            <w:gridSpan w:val="5"/>
            <w:tcBorders>
              <w:right w:val="nil"/>
            </w:tcBorders>
            <w:shd w:val="clear" w:color="auto" w:fill="B4C6E7"/>
            <w:vAlign w:val="center"/>
          </w:tcPr>
          <w:p w14:paraId="6D9A121E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Pia Narat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B4C6E7"/>
          </w:tcPr>
          <w:p w14:paraId="4AB5EEA7" w14:textId="77777777" w:rsidR="0084459A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459A" w14:paraId="7EAB0E25" w14:textId="77777777" w:rsidTr="00364F9B">
        <w:trPr>
          <w:trHeight w:val="340"/>
        </w:trPr>
        <w:tc>
          <w:tcPr>
            <w:tcW w:w="1413" w:type="dxa"/>
            <w:shd w:val="clear" w:color="auto" w:fill="F2F2F2"/>
            <w:vAlign w:val="center"/>
          </w:tcPr>
          <w:p w14:paraId="20CDA0A1" w14:textId="77777777" w:rsidR="0084459A" w:rsidRPr="000E2D8B" w:rsidRDefault="0084459A" w:rsidP="00364F9B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0B97F551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FAADA13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7CE6D7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AB09B13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A00FE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5. letnik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44E8FD" w14:textId="77777777" w:rsidR="0084459A" w:rsidRDefault="0084459A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abso</w:t>
            </w:r>
            <w:r w:rsidRPr="00980FBA">
              <w:rPr>
                <w:rFonts w:eastAsia="Calibri"/>
                <w:sz w:val="18"/>
                <w:szCs w:val="18"/>
                <w:shd w:val="clear" w:color="auto" w:fill="F2F2F2" w:themeFill="background1" w:themeFillShade="F2"/>
              </w:rPr>
              <w:t>lvent</w:t>
            </w:r>
            <w:r>
              <w:rPr>
                <w:rFonts w:eastAsia="Calibri"/>
                <w:sz w:val="18"/>
                <w:szCs w:val="18"/>
              </w:rPr>
              <w:t>i</w:t>
            </w:r>
          </w:p>
        </w:tc>
      </w:tr>
      <w:tr w:rsidR="0084459A" w:rsidRPr="000E2D8B" w14:paraId="33EFA84C" w14:textId="77777777" w:rsidTr="00364F9B">
        <w:trPr>
          <w:trHeight w:val="340"/>
        </w:trPr>
        <w:tc>
          <w:tcPr>
            <w:tcW w:w="1413" w:type="dxa"/>
            <w:shd w:val="clear" w:color="auto" w:fill="B4C6E7"/>
            <w:vAlign w:val="center"/>
          </w:tcPr>
          <w:p w14:paraId="034A924A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b/>
                <w:sz w:val="18"/>
                <w:szCs w:val="18"/>
              </w:rPr>
              <w:t xml:space="preserve">Prisotni člani </w:t>
            </w:r>
            <w:r w:rsidRPr="000E2D8B">
              <w:rPr>
                <w:rFonts w:eastAsia="Calibri"/>
                <w:sz w:val="18"/>
                <w:szCs w:val="18"/>
              </w:rPr>
              <w:t>ŠS FKBV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5EDAC346" w14:textId="348FF919" w:rsidR="0084459A" w:rsidRPr="000E2D8B" w:rsidRDefault="00466725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Katja Cafuta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9823C96" w14:textId="5A96A580" w:rsidR="0084459A" w:rsidRPr="000E2D8B" w:rsidRDefault="00864444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Žiga Helbl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645AFD0A" w14:textId="4BE05191" w:rsidR="0084459A" w:rsidRPr="000E2D8B" w:rsidRDefault="00864444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Vid Švab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11AA4B77" w14:textId="587C713F" w:rsidR="0084459A" w:rsidRPr="000E2D8B" w:rsidRDefault="00864444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Lara Črnčič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D1DDE1C" w14:textId="22A145A5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4C6E7"/>
          </w:tcPr>
          <w:p w14:paraId="0DDEB5C3" w14:textId="76DC7CA2" w:rsidR="0084459A" w:rsidRPr="000E2D8B" w:rsidRDefault="00310608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Larisa Motaln</w:t>
            </w:r>
          </w:p>
        </w:tc>
      </w:tr>
      <w:tr w:rsidR="0084459A" w14:paraId="01DBF7EA" w14:textId="77777777" w:rsidTr="00364F9B">
        <w:trPr>
          <w:trHeight w:val="340"/>
        </w:trPr>
        <w:tc>
          <w:tcPr>
            <w:tcW w:w="1413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C1836C4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Odsotni člani ŠS FKBV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F9B7CD" w14:textId="6AA1E363" w:rsidR="0084459A" w:rsidRPr="000E2D8B" w:rsidRDefault="00492491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Anže Hren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20CE898" w14:textId="4705924A" w:rsidR="0084459A" w:rsidRPr="00466725" w:rsidRDefault="00466725" w:rsidP="00364F9B">
            <w:pPr>
              <w:rPr>
                <w:sz w:val="18"/>
                <w:szCs w:val="18"/>
              </w:rPr>
            </w:pPr>
            <w:r w:rsidRPr="00466725">
              <w:rPr>
                <w:sz w:val="18"/>
                <w:szCs w:val="18"/>
              </w:rPr>
              <w:t>Maja Vizjak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44071B" w14:textId="2391CB4A" w:rsidR="0084459A" w:rsidRPr="000E2D8B" w:rsidRDefault="00466725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Blažka Horvat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D16242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B37ACE" w14:textId="1FF9841D" w:rsidR="0084459A" w:rsidRPr="000E2D8B" w:rsidRDefault="00466725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Kaja Žučko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F7B2235" w14:textId="77777777" w:rsidR="0084459A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459A" w:rsidRPr="000E2D8B" w14:paraId="2CE73E4C" w14:textId="77777777" w:rsidTr="00364F9B">
        <w:trPr>
          <w:trHeight w:val="340"/>
        </w:trPr>
        <w:tc>
          <w:tcPr>
            <w:tcW w:w="1413" w:type="dxa"/>
            <w:tcBorders>
              <w:top w:val="single" w:sz="12" w:space="0" w:color="auto"/>
            </w:tcBorders>
            <w:shd w:val="clear" w:color="auto" w:fill="B4C6E7"/>
            <w:vAlign w:val="center"/>
          </w:tcPr>
          <w:p w14:paraId="6EC2895F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b/>
                <w:sz w:val="18"/>
                <w:szCs w:val="18"/>
              </w:rPr>
              <w:t xml:space="preserve">Prisotni sočlani </w:t>
            </w:r>
            <w:r w:rsidRPr="000E2D8B">
              <w:rPr>
                <w:rFonts w:eastAsia="Calibri"/>
                <w:sz w:val="18"/>
                <w:szCs w:val="18"/>
              </w:rPr>
              <w:t>ŠS</w:t>
            </w:r>
            <w:r>
              <w:rPr>
                <w:rFonts w:eastAsia="Calibri"/>
                <w:sz w:val="18"/>
                <w:szCs w:val="18"/>
              </w:rPr>
              <w:t xml:space="preserve"> letnika</w:t>
            </w:r>
            <w:r w:rsidRPr="000E2D8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381CF8A7" w14:textId="6DEA2278" w:rsidR="0084459A" w:rsidRPr="000E2D8B" w:rsidRDefault="00EF6088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Nuša Vogrin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4A7BE1E1" w14:textId="3AEFA61C" w:rsidR="0084459A" w:rsidRPr="000E2D8B" w:rsidRDefault="00466725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Julija Vujovič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D954BF5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338FB9F7" w14:textId="77777777" w:rsidR="0084459A" w:rsidRPr="002A0106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  <w:p w14:paraId="2BDE08E8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0086D66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4C6E7"/>
          </w:tcPr>
          <w:p w14:paraId="5E598F9C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459A" w:rsidRPr="000E2D8B" w14:paraId="17D0CE67" w14:textId="77777777" w:rsidTr="00364F9B">
        <w:trPr>
          <w:trHeight w:val="340"/>
        </w:trPr>
        <w:tc>
          <w:tcPr>
            <w:tcW w:w="1413" w:type="dxa"/>
            <w:shd w:val="clear" w:color="auto" w:fill="F2F2F2"/>
            <w:vAlign w:val="center"/>
          </w:tcPr>
          <w:p w14:paraId="3E4DBCEE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 xml:space="preserve">Odsotni sočlani ŠS </w:t>
            </w:r>
            <w:r>
              <w:rPr>
                <w:rFonts w:eastAsia="Calibri"/>
                <w:sz w:val="18"/>
                <w:szCs w:val="18"/>
              </w:rPr>
              <w:t>letnika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4755CFB3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20DECAE" w14:textId="16C44CC0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3DA335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6AAF37B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4B9D9D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AEA411D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459A" w:rsidRPr="000E2D8B" w14:paraId="5B124C46" w14:textId="77777777" w:rsidTr="00364F9B">
        <w:trPr>
          <w:trHeight w:val="340"/>
        </w:trPr>
        <w:tc>
          <w:tcPr>
            <w:tcW w:w="1413" w:type="dxa"/>
            <w:shd w:val="clear" w:color="auto" w:fill="B4C6E7"/>
            <w:vAlign w:val="center"/>
          </w:tcPr>
          <w:p w14:paraId="408B093A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b/>
                <w:sz w:val="18"/>
                <w:szCs w:val="18"/>
              </w:rPr>
              <w:t>Ostali prisotni</w:t>
            </w:r>
          </w:p>
        </w:tc>
        <w:tc>
          <w:tcPr>
            <w:tcW w:w="7087" w:type="dxa"/>
            <w:gridSpan w:val="5"/>
            <w:shd w:val="clear" w:color="auto" w:fill="B4C6E7"/>
            <w:vAlign w:val="center"/>
          </w:tcPr>
          <w:p w14:paraId="30EDDEAC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4C6E7"/>
          </w:tcPr>
          <w:p w14:paraId="308435D7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268ACE7F" w14:textId="77777777" w:rsidR="008F7C6F" w:rsidRDefault="008F7C6F" w:rsidP="008F7C6F"/>
    <w:p w14:paraId="3620B86D" w14:textId="3AF9137F" w:rsidR="008F7C6F" w:rsidRDefault="00B84B69" w:rsidP="008F7C6F">
      <w:pPr>
        <w:jc w:val="both"/>
      </w:pPr>
      <w:r>
        <w:t>Pia Narat</w:t>
      </w:r>
      <w:r w:rsidR="008F7C6F">
        <w:t>, p</w:t>
      </w:r>
      <w:r w:rsidR="008F7C6F" w:rsidRPr="008C2873">
        <w:t>rodekanica za študentska vprašanja</w:t>
      </w:r>
      <w:r w:rsidR="008F7C6F">
        <w:t xml:space="preserve"> FKBV UM in predsedujoča na seji, pozdravila navzoče, preverila sklepčnost ter pričela z delom.</w:t>
      </w:r>
    </w:p>
    <w:p w14:paraId="205002B8" w14:textId="77777777" w:rsidR="008F7C6F" w:rsidRDefault="008F7C6F" w:rsidP="008F7C6F">
      <w:pPr>
        <w:rPr>
          <w:b/>
        </w:rPr>
      </w:pPr>
    </w:p>
    <w:p w14:paraId="5B526C24" w14:textId="4A76D883" w:rsidR="003B50AF" w:rsidRDefault="008F7C6F" w:rsidP="008F7C6F">
      <w:pPr>
        <w:rPr>
          <w:b/>
        </w:rPr>
      </w:pPr>
      <w:r>
        <w:rPr>
          <w:b/>
        </w:rPr>
        <w:t xml:space="preserve">Ad. 1. </w:t>
      </w:r>
      <w:r w:rsidR="003B50AF" w:rsidRPr="003B50AF">
        <w:rPr>
          <w:b/>
        </w:rPr>
        <w:tab/>
        <w:t xml:space="preserve">Potrditev dnevnega reda 3. izredne seje ŠS FKBV </w:t>
      </w:r>
    </w:p>
    <w:p w14:paraId="636404B3" w14:textId="44285BB1" w:rsidR="008F7C6F" w:rsidRPr="008C2873" w:rsidRDefault="008F7C6F" w:rsidP="008F7C6F">
      <w:r w:rsidRPr="008C2873">
        <w:t>Predsedujoča je pr</w:t>
      </w:r>
      <w:r w:rsidR="00E96FE2">
        <w:t>edstavil</w:t>
      </w:r>
      <w:r w:rsidRPr="008C2873">
        <w:t>a slednji dnevni red:</w:t>
      </w:r>
    </w:p>
    <w:p w14:paraId="610F27D4" w14:textId="77777777" w:rsidR="00A91D74" w:rsidRPr="00A91D74" w:rsidRDefault="00A91D74" w:rsidP="00A91D74">
      <w:r w:rsidRPr="00A91D74">
        <w:t>Predlagani dnevni red:</w:t>
      </w:r>
    </w:p>
    <w:p w14:paraId="5AB66F00" w14:textId="77777777" w:rsidR="003B50AF" w:rsidRPr="003B50AF" w:rsidRDefault="003B50AF" w:rsidP="003B50AF">
      <w:pPr>
        <w:numPr>
          <w:ilvl w:val="0"/>
          <w:numId w:val="23"/>
        </w:numPr>
        <w:spacing w:line="256" w:lineRule="auto"/>
        <w:jc w:val="both"/>
        <w:rPr>
          <w:lang w:eastAsia="sl-SI"/>
        </w:rPr>
      </w:pPr>
      <w:bookmarkStart w:id="0" w:name="_Hlk215242385"/>
      <w:r w:rsidRPr="003B50AF">
        <w:rPr>
          <w:lang w:eastAsia="sl-SI"/>
        </w:rPr>
        <w:t xml:space="preserve">Potrditev dnevnega reda 3. izredne seje ŠS FKBV UM </w:t>
      </w:r>
    </w:p>
    <w:p w14:paraId="23CD3D2D" w14:textId="77777777" w:rsidR="003B50AF" w:rsidRPr="003B50AF" w:rsidRDefault="003B50AF" w:rsidP="003B50AF">
      <w:pPr>
        <w:numPr>
          <w:ilvl w:val="0"/>
          <w:numId w:val="23"/>
        </w:numPr>
        <w:spacing w:line="256" w:lineRule="auto"/>
        <w:jc w:val="both"/>
        <w:rPr>
          <w:lang w:eastAsia="sl-SI"/>
        </w:rPr>
      </w:pPr>
      <w:r w:rsidRPr="003B50AF">
        <w:rPr>
          <w:lang w:eastAsia="sl-SI"/>
        </w:rPr>
        <w:t xml:space="preserve">Poročilo o rezultatih študentske ankete za študijsko leto 2024/2025 </w:t>
      </w:r>
    </w:p>
    <w:p w14:paraId="13B0A996" w14:textId="77777777" w:rsidR="003B50AF" w:rsidRPr="003B50AF" w:rsidRDefault="003B50AF" w:rsidP="003B50AF">
      <w:pPr>
        <w:numPr>
          <w:ilvl w:val="0"/>
          <w:numId w:val="23"/>
        </w:numPr>
        <w:spacing w:line="256" w:lineRule="auto"/>
        <w:jc w:val="both"/>
        <w:rPr>
          <w:lang w:eastAsia="sl-SI"/>
        </w:rPr>
      </w:pPr>
      <w:r w:rsidRPr="003B50AF">
        <w:rPr>
          <w:lang w:eastAsia="sl-SI"/>
        </w:rPr>
        <w:t>Pregled dogodkov v mesecu marcu</w:t>
      </w:r>
    </w:p>
    <w:p w14:paraId="7B66A8D8" w14:textId="77777777" w:rsidR="003B50AF" w:rsidRPr="003B50AF" w:rsidRDefault="003B50AF" w:rsidP="003B50AF">
      <w:pPr>
        <w:numPr>
          <w:ilvl w:val="0"/>
          <w:numId w:val="23"/>
        </w:numPr>
        <w:spacing w:line="256" w:lineRule="auto"/>
        <w:jc w:val="both"/>
        <w:rPr>
          <w:lang w:eastAsia="sl-SI"/>
        </w:rPr>
      </w:pPr>
      <w:r w:rsidRPr="003B50AF">
        <w:rPr>
          <w:lang w:eastAsia="sl-SI"/>
        </w:rPr>
        <w:t>Sporazum za sofinanciranje programa dela študentskega sveta za leto 2026.</w:t>
      </w:r>
    </w:p>
    <w:p w14:paraId="2C686001" w14:textId="77777777" w:rsidR="003B50AF" w:rsidRPr="003B50AF" w:rsidRDefault="003B50AF" w:rsidP="003B50AF">
      <w:pPr>
        <w:numPr>
          <w:ilvl w:val="0"/>
          <w:numId w:val="23"/>
        </w:numPr>
        <w:spacing w:line="256" w:lineRule="auto"/>
        <w:jc w:val="both"/>
        <w:rPr>
          <w:lang w:eastAsia="sl-SI"/>
        </w:rPr>
      </w:pPr>
      <w:r w:rsidRPr="003B50AF">
        <w:rPr>
          <w:lang w:eastAsia="sl-SI"/>
        </w:rPr>
        <w:t>Razno</w:t>
      </w:r>
    </w:p>
    <w:p w14:paraId="7C552469" w14:textId="4D18CF8E" w:rsidR="008F7C6F" w:rsidRDefault="008F7C6F" w:rsidP="00DB64E5">
      <w:pPr>
        <w:spacing w:line="256" w:lineRule="auto"/>
        <w:jc w:val="both"/>
      </w:pPr>
      <w:r>
        <w:t>Ker razprave ni bilo, je predlagala sprejem slednjega sklepa:</w:t>
      </w:r>
    </w:p>
    <w:p w14:paraId="2ECD9391" w14:textId="77777777" w:rsidR="00466725" w:rsidRDefault="00466725" w:rsidP="00DB64E5">
      <w:pPr>
        <w:spacing w:line="256" w:lineRule="auto"/>
        <w:jc w:val="both"/>
      </w:pPr>
    </w:p>
    <w:p w14:paraId="498994C8" w14:textId="77777777" w:rsidR="00466725" w:rsidRPr="0088792B" w:rsidRDefault="00466725" w:rsidP="00DB64E5">
      <w:pPr>
        <w:spacing w:line="256" w:lineRule="auto"/>
        <w:jc w:val="both"/>
      </w:pPr>
    </w:p>
    <w:p w14:paraId="6962C076" w14:textId="1B6073EA" w:rsidR="008F7C6F" w:rsidRDefault="008F7C6F" w:rsidP="008F7C6F">
      <w:pPr>
        <w:rPr>
          <w:b/>
        </w:rPr>
      </w:pPr>
      <w:r>
        <w:rPr>
          <w:b/>
        </w:rPr>
        <w:lastRenderedPageBreak/>
        <w:t>Sklep 1:</w:t>
      </w:r>
    </w:p>
    <w:p w14:paraId="6C563AF5" w14:textId="1872E4AB" w:rsidR="005E79E9" w:rsidRDefault="005E79E9" w:rsidP="005E79E9">
      <w:pPr>
        <w:jc w:val="both"/>
        <w:rPr>
          <w:b/>
        </w:rPr>
      </w:pPr>
      <w:bookmarkStart w:id="1" w:name="_Hlk216210946"/>
      <w:bookmarkStart w:id="2" w:name="_Hlk219545047"/>
      <w:bookmarkStart w:id="3" w:name="_Hlk215243478"/>
      <w:r w:rsidRPr="00F33C97">
        <w:t>Študentski svet Fakultete za kmetijstvo in biosistemske vede Univerze v Mariboru</w:t>
      </w:r>
      <w:r>
        <w:t xml:space="preserve"> </w:t>
      </w:r>
      <w:r w:rsidRPr="00F33C97">
        <w:t xml:space="preserve">potrdi </w:t>
      </w:r>
      <w:r>
        <w:t xml:space="preserve">predlagan </w:t>
      </w:r>
      <w:r w:rsidRPr="00F33C97">
        <w:t xml:space="preserve">dnevni red </w:t>
      </w:r>
      <w:r w:rsidR="003B50AF">
        <w:t>3</w:t>
      </w:r>
      <w:r w:rsidRPr="00F33C97">
        <w:t xml:space="preserve">. </w:t>
      </w:r>
      <w:r>
        <w:t>iz</w:t>
      </w:r>
      <w:r w:rsidRPr="00F33C97">
        <w:t>redne seje ŠS FKBV UM</w:t>
      </w:r>
      <w:r>
        <w:t>.</w:t>
      </w:r>
    </w:p>
    <w:bookmarkEnd w:id="1"/>
    <w:p w14:paraId="4BFB4234" w14:textId="3799825D" w:rsidR="002054A2" w:rsidRPr="002054A2" w:rsidRDefault="002054A2" w:rsidP="008F7C6F">
      <w:pPr>
        <w:jc w:val="both"/>
        <w:rPr>
          <w:bCs/>
        </w:rPr>
      </w:pPr>
      <w:r w:rsidRPr="002054A2">
        <w:rPr>
          <w:bCs/>
        </w:rPr>
        <w:t>Sklep je bil soglasno sprejet.</w:t>
      </w:r>
    </w:p>
    <w:bookmarkEnd w:id="0"/>
    <w:bookmarkEnd w:id="2"/>
    <w:p w14:paraId="304FD43E" w14:textId="77777777" w:rsidR="008F7C6F" w:rsidRDefault="008F7C6F" w:rsidP="008F7C6F">
      <w:pPr>
        <w:jc w:val="both"/>
        <w:rPr>
          <w:b/>
        </w:rPr>
      </w:pPr>
    </w:p>
    <w:bookmarkEnd w:id="3"/>
    <w:p w14:paraId="724A841F" w14:textId="2EB346D0" w:rsidR="00A91D74" w:rsidRPr="00A91D74" w:rsidRDefault="008F7C6F" w:rsidP="00A91D74">
      <w:pPr>
        <w:jc w:val="both"/>
        <w:rPr>
          <w:b/>
        </w:rPr>
      </w:pPr>
      <w:r w:rsidRPr="007C597E">
        <w:rPr>
          <w:b/>
        </w:rPr>
        <w:t>Ad. 2</w:t>
      </w:r>
      <w:r>
        <w:rPr>
          <w:b/>
        </w:rPr>
        <w:t xml:space="preserve">. </w:t>
      </w:r>
      <w:r w:rsidR="003B50AF" w:rsidRPr="003B50AF">
        <w:rPr>
          <w:b/>
        </w:rPr>
        <w:tab/>
        <w:t>Poročilo o rezultatih študentske ankete za študijsko leto 2024/2025</w:t>
      </w:r>
    </w:p>
    <w:p w14:paraId="3B8A0455" w14:textId="7BE7A5E0" w:rsidR="00AC2B6F" w:rsidRPr="00AC2B6F" w:rsidRDefault="00AC2B6F" w:rsidP="00AC2B6F">
      <w:pPr>
        <w:jc w:val="both"/>
      </w:pPr>
      <w:r w:rsidRPr="00AC2B6F">
        <w:t>Prodekanica predstavila</w:t>
      </w:r>
      <w:r w:rsidR="003B50AF">
        <w:t xml:space="preserve"> poročilo o </w:t>
      </w:r>
      <w:r w:rsidR="00466725">
        <w:t>rezultatih</w:t>
      </w:r>
      <w:r w:rsidR="003B50AF">
        <w:t xml:space="preserve"> študentske ankete za </w:t>
      </w:r>
      <w:r w:rsidR="00466725">
        <w:t>študijsko</w:t>
      </w:r>
      <w:r w:rsidR="003B50AF">
        <w:t xml:space="preserve"> leto 2024/25. Člani študentskega sveta so predhodno imeli možnost podati svoje predloge. </w:t>
      </w:r>
      <w:r w:rsidRPr="00AC2B6F">
        <w:t xml:space="preserve"> </w:t>
      </w:r>
    </w:p>
    <w:p w14:paraId="38D4F464" w14:textId="10CCB16D" w:rsidR="00AC2B6F" w:rsidRPr="00AC2B6F" w:rsidRDefault="00AC2B6F" w:rsidP="00AC2B6F">
      <w:pPr>
        <w:jc w:val="both"/>
      </w:pPr>
      <w:r w:rsidRPr="00AC2B6F">
        <w:t>Prodekanica je nato predlagala sprejetje</w:t>
      </w:r>
      <w:r>
        <w:t xml:space="preserve"> sledečega sklepa:</w:t>
      </w:r>
    </w:p>
    <w:p w14:paraId="6AC51064" w14:textId="77777777" w:rsidR="008F7C6F" w:rsidRPr="001C680B" w:rsidRDefault="008F7C6F" w:rsidP="008F7C6F">
      <w:pPr>
        <w:jc w:val="both"/>
        <w:rPr>
          <w:b/>
        </w:rPr>
      </w:pPr>
      <w:bookmarkStart w:id="4" w:name="_Hlk215243512"/>
      <w:r w:rsidRPr="001C680B">
        <w:rPr>
          <w:b/>
        </w:rPr>
        <w:t>Sklep 2:</w:t>
      </w:r>
    </w:p>
    <w:p w14:paraId="5077AD7C" w14:textId="5BE3285B" w:rsidR="007C137D" w:rsidRPr="00AC2B6F" w:rsidRDefault="00222A74" w:rsidP="008F7C6F">
      <w:pPr>
        <w:jc w:val="both"/>
        <w:rPr>
          <w:bCs/>
        </w:rPr>
      </w:pPr>
      <w:bookmarkStart w:id="5" w:name="_Hlk219544837"/>
      <w:bookmarkStart w:id="6" w:name="_Hlk216211604"/>
      <w:r w:rsidRPr="00222A74">
        <w:rPr>
          <w:bCs/>
        </w:rPr>
        <w:t>Študentski svet Fakultete za kmetijstvo in biosistemske vede Univerze v Mariboru se  seznani</w:t>
      </w:r>
      <w:r w:rsidR="00AC2B6F">
        <w:rPr>
          <w:bCs/>
        </w:rPr>
        <w:t xml:space="preserve"> in potrdi </w:t>
      </w:r>
      <w:r w:rsidR="003B50AF" w:rsidRPr="003B50AF">
        <w:rPr>
          <w:bCs/>
        </w:rPr>
        <w:t>Poročilo o rezultatih študentske ankete za študijsko leto 2024/2025</w:t>
      </w:r>
      <w:r w:rsidR="00AC2B6F" w:rsidRPr="00AC2B6F">
        <w:rPr>
          <w:bCs/>
        </w:rPr>
        <w:t>.</w:t>
      </w:r>
    </w:p>
    <w:bookmarkEnd w:id="5"/>
    <w:p w14:paraId="6CEDB46A" w14:textId="349000A1" w:rsidR="008F7C6F" w:rsidRPr="003B50AF" w:rsidRDefault="008F7C6F" w:rsidP="008F7C6F">
      <w:pPr>
        <w:jc w:val="both"/>
        <w:rPr>
          <w:bCs/>
        </w:rPr>
      </w:pPr>
      <w:r w:rsidRPr="00D265BE">
        <w:rPr>
          <w:bCs/>
        </w:rPr>
        <w:t>Sklep je bil soglasno sprejet.</w:t>
      </w:r>
      <w:bookmarkEnd w:id="4"/>
      <w:bookmarkEnd w:id="6"/>
    </w:p>
    <w:p w14:paraId="5F893F79" w14:textId="1391F4E8" w:rsidR="00EC55A8" w:rsidRDefault="008F7C6F" w:rsidP="00EC55A8">
      <w:pPr>
        <w:jc w:val="both"/>
        <w:rPr>
          <w:b/>
          <w:bCs/>
        </w:rPr>
      </w:pPr>
      <w:r w:rsidRPr="00FF064A">
        <w:rPr>
          <w:b/>
          <w:bCs/>
        </w:rPr>
        <w:t xml:space="preserve">Ad. </w:t>
      </w:r>
      <w:r>
        <w:rPr>
          <w:b/>
          <w:bCs/>
        </w:rPr>
        <w:t>3</w:t>
      </w:r>
      <w:bookmarkStart w:id="7" w:name="_Hlk215243591"/>
      <w:r w:rsidR="003B50AF" w:rsidRPr="003B50AF">
        <w:rPr>
          <w:b/>
          <w:bCs/>
        </w:rPr>
        <w:tab/>
        <w:t>Pregled dogodkov v mesecu marcu</w:t>
      </w:r>
    </w:p>
    <w:p w14:paraId="0329C4BD" w14:textId="7D928FFB" w:rsidR="0037286E" w:rsidRDefault="003B50AF" w:rsidP="008F7C6F">
      <w:pPr>
        <w:jc w:val="both"/>
      </w:pPr>
      <w:r>
        <w:t>Študentski svet FKBV si pripravi terminski plan dogodkov v mesecu marcu in si razdeli posamezne naloge pri organizaciji dogodkov.</w:t>
      </w:r>
    </w:p>
    <w:p w14:paraId="74A1E4B3" w14:textId="6BBC9B24" w:rsidR="00466725" w:rsidRDefault="00466725" w:rsidP="00466725">
      <w:pPr>
        <w:jc w:val="both"/>
      </w:pPr>
      <w:r>
        <w:t xml:space="preserve">Dogovorijo se, da bo projekt Movie night-Sproščeno po izpitih izveden 19.3. ob 15.15. uri. </w:t>
      </w:r>
      <w:bookmarkStart w:id="8" w:name="_Hlk215251276"/>
      <w:bookmarkEnd w:id="7"/>
      <w:r w:rsidRPr="00466725">
        <w:t>Izbor filma bo potekal kasneje. Pred tem bodo študentom omogočili, da prek družbenih omrežij predlagajo filme</w:t>
      </w:r>
      <w:r w:rsidR="006F2080">
        <w:t>.</w:t>
      </w:r>
    </w:p>
    <w:p w14:paraId="2FFB7BE1" w14:textId="40AAD45E" w:rsidR="00435A25" w:rsidRDefault="00310608" w:rsidP="00466725">
      <w:pPr>
        <w:jc w:val="both"/>
        <w:rPr>
          <w:b/>
          <w:bCs/>
        </w:rPr>
      </w:pPr>
      <w:r>
        <w:rPr>
          <w:rFonts w:eastAsia="Calibri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054B2A60" wp14:editId="05D91BC2">
            <wp:simplePos x="0" y="0"/>
            <wp:positionH relativeFrom="column">
              <wp:posOffset>-365442</wp:posOffset>
            </wp:positionH>
            <wp:positionV relativeFrom="paragraph">
              <wp:posOffset>152718</wp:posOffset>
            </wp:positionV>
            <wp:extent cx="1675765" cy="4693920"/>
            <wp:effectExtent l="0" t="0" r="0" b="0"/>
            <wp:wrapNone/>
            <wp:docPr id="1870870890" name="Slika 1" descr="Slika, ki vsebuje besede črna, tema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31938" name="Slika 1" descr="Slika, ki vsebuje besede črna, tema, posnetek zaslona&#10;&#10;Vsebina, ustvarjena z UI, morda ni pravil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75765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8EC" w:rsidRPr="00AB38EC">
        <w:rPr>
          <w:b/>
          <w:bCs/>
        </w:rPr>
        <w:t xml:space="preserve">Ad. </w:t>
      </w:r>
      <w:r w:rsidR="006C4D57">
        <w:rPr>
          <w:b/>
          <w:bCs/>
        </w:rPr>
        <w:t>4</w:t>
      </w:r>
      <w:bookmarkEnd w:id="8"/>
      <w:r w:rsidR="00B10572">
        <w:rPr>
          <w:b/>
          <w:bCs/>
        </w:rPr>
        <w:t xml:space="preserve"> </w:t>
      </w:r>
      <w:r w:rsidR="00B10572" w:rsidRPr="00B10572">
        <w:rPr>
          <w:b/>
          <w:bCs/>
        </w:rPr>
        <w:tab/>
        <w:t>Sporazum za sofinanciranje programa dela študentskega sveta za leto 2026.</w:t>
      </w:r>
    </w:p>
    <w:p w14:paraId="798F8FA5" w14:textId="2DE2C515" w:rsidR="006A7594" w:rsidRDefault="00310608" w:rsidP="00435A25">
      <w:pPr>
        <w:spacing w:line="256" w:lineRule="auto"/>
        <w:jc w:val="both"/>
      </w:pPr>
      <w:r w:rsidRPr="00435A25">
        <w:rPr>
          <w:rFonts w:eastAsia="Calibri"/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2A03FF69" wp14:editId="35877067">
            <wp:simplePos x="0" y="0"/>
            <wp:positionH relativeFrom="column">
              <wp:posOffset>3992563</wp:posOffset>
            </wp:positionH>
            <wp:positionV relativeFrom="paragraph">
              <wp:posOffset>180023</wp:posOffset>
            </wp:positionV>
            <wp:extent cx="1675765" cy="4693920"/>
            <wp:effectExtent l="0" t="0" r="0" b="0"/>
            <wp:wrapNone/>
            <wp:docPr id="272916463" name="Slika 1" descr="Slika, ki vsebuje besede črna, tema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31938" name="Slika 1" descr="Slika, ki vsebuje besede črna, tema, posnetek zaslona&#10;&#10;Vsebina, ustvarjena z UI, morda ni pravil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75765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572">
        <w:t>Prodekanica predstavi članom študentskega sveta višino sofinanciranja za leto 2026.</w:t>
      </w:r>
    </w:p>
    <w:p w14:paraId="7F8D669C" w14:textId="54B709FF" w:rsidR="00F77C04" w:rsidRDefault="00F77C04" w:rsidP="00435A25">
      <w:pPr>
        <w:spacing w:line="256" w:lineRule="auto"/>
        <w:jc w:val="both"/>
        <w:rPr>
          <w:b/>
          <w:bCs/>
        </w:rPr>
      </w:pPr>
      <w:r w:rsidRPr="00AB38EC">
        <w:rPr>
          <w:b/>
          <w:bCs/>
        </w:rPr>
        <w:t xml:space="preserve">Ad. </w:t>
      </w:r>
      <w:r>
        <w:rPr>
          <w:b/>
          <w:bCs/>
        </w:rPr>
        <w:t xml:space="preserve">5 </w:t>
      </w:r>
      <w:r w:rsidRPr="00B10572">
        <w:rPr>
          <w:b/>
          <w:bCs/>
        </w:rPr>
        <w:tab/>
      </w:r>
      <w:r>
        <w:rPr>
          <w:b/>
          <w:bCs/>
        </w:rPr>
        <w:t>Razno</w:t>
      </w:r>
    </w:p>
    <w:p w14:paraId="317F24D2" w14:textId="3CA4F0C7" w:rsidR="00310608" w:rsidRPr="00466725" w:rsidRDefault="00466725" w:rsidP="006A7594">
      <w:r w:rsidRPr="00466725">
        <w:t>Predstavnica študentov v senatu je poročala, da so se člani senata sestali in razpravljali o ponovnem odprtju kavarne. Omenila je tudi informativne dneve, kjer so bili zadovoljni s sodelovanjem Študentskega sveta.</w:t>
      </w:r>
    </w:p>
    <w:p w14:paraId="4774C641" w14:textId="26ED3EBC" w:rsidR="008F7C6F" w:rsidRPr="0080748F" w:rsidRDefault="008F7C6F" w:rsidP="008F7C6F">
      <w:pPr>
        <w:rPr>
          <w:rFonts w:eastAsia="Calibri"/>
        </w:rPr>
      </w:pPr>
      <w:r w:rsidRPr="0080748F">
        <w:rPr>
          <w:rFonts w:eastAsia="Calibri"/>
        </w:rPr>
        <w:t xml:space="preserve">Seja se je zaključila ob </w:t>
      </w:r>
      <w:r w:rsidR="001415A8">
        <w:rPr>
          <w:rFonts w:eastAsia="Calibri"/>
        </w:rPr>
        <w:t>2</w:t>
      </w:r>
      <w:r w:rsidR="00551ED0">
        <w:rPr>
          <w:rFonts w:eastAsia="Calibri"/>
        </w:rPr>
        <w:t>2</w:t>
      </w:r>
      <w:r w:rsidR="001415A8">
        <w:rPr>
          <w:rFonts w:eastAsia="Calibri"/>
        </w:rPr>
        <w:t>:</w:t>
      </w:r>
      <w:r w:rsidR="00551ED0">
        <w:rPr>
          <w:rFonts w:eastAsia="Calibri"/>
        </w:rPr>
        <w:t>0</w:t>
      </w:r>
      <w:r w:rsidR="001415A8">
        <w:rPr>
          <w:rFonts w:eastAsia="Calibri"/>
        </w:rPr>
        <w:t>0</w:t>
      </w:r>
      <w:r w:rsidRPr="0080748F">
        <w:rPr>
          <w:rFonts w:eastAsia="Calibri"/>
        </w:rPr>
        <w:t xml:space="preserve"> uri.</w:t>
      </w:r>
      <w:r w:rsidR="006C4D57" w:rsidRPr="006C4D57">
        <w:rPr>
          <w:rFonts w:eastAsia="Calibri"/>
          <w:noProof/>
          <w14:ligatures w14:val="standardContextual"/>
        </w:rPr>
        <w:t xml:space="preserve"> </w:t>
      </w:r>
    </w:p>
    <w:p w14:paraId="65E67F15" w14:textId="3F85D8E1" w:rsidR="008F7C6F" w:rsidRPr="0080748F" w:rsidRDefault="008F7C6F" w:rsidP="008F7C6F">
      <w:pPr>
        <w:rPr>
          <w:rFonts w:eastAsia="Calibri"/>
        </w:rPr>
      </w:pPr>
    </w:p>
    <w:p w14:paraId="56A62FCE" w14:textId="0EC748FD" w:rsidR="008F7C6F" w:rsidRPr="0080748F" w:rsidRDefault="008F7C6F" w:rsidP="008F7C6F">
      <w:pPr>
        <w:spacing w:after="0"/>
        <w:rPr>
          <w:rFonts w:eastAsia="Calibri"/>
        </w:rPr>
      </w:pPr>
      <w:r w:rsidRPr="0080748F">
        <w:rPr>
          <w:rFonts w:eastAsia="Calibri"/>
        </w:rPr>
        <w:t>Zapisala:                                                                                                          Predsedujoča:</w:t>
      </w:r>
    </w:p>
    <w:p w14:paraId="4084D03F" w14:textId="6E273F3B" w:rsidR="008F7C6F" w:rsidRPr="0080748F" w:rsidRDefault="00DD2527" w:rsidP="008F7C6F">
      <w:pPr>
        <w:spacing w:after="0"/>
        <w:rPr>
          <w:rFonts w:eastAsia="Calibri"/>
        </w:rPr>
      </w:pPr>
      <w:r>
        <w:rPr>
          <w:rFonts w:eastAsia="Calibri"/>
        </w:rPr>
        <w:t>Pia Narat</w:t>
      </w:r>
      <w:r w:rsidR="001E5F5A">
        <w:rPr>
          <w:rFonts w:eastAsia="Calibri"/>
        </w:rPr>
        <w:t xml:space="preserve">   </w:t>
      </w:r>
      <w:r w:rsidR="008F7C6F" w:rsidRPr="0080748F">
        <w:rPr>
          <w:rFonts w:eastAsia="Calibri"/>
        </w:rPr>
        <w:t xml:space="preserve">                                                                                               </w:t>
      </w:r>
      <w:r>
        <w:rPr>
          <w:rFonts w:eastAsia="Calibri"/>
        </w:rPr>
        <w:t xml:space="preserve">          Pia Narat</w:t>
      </w:r>
    </w:p>
    <w:p w14:paraId="4235D5A1" w14:textId="2F139B3F" w:rsidR="008F7C6F" w:rsidRPr="0080748F" w:rsidRDefault="008F7C6F" w:rsidP="008F7C6F">
      <w:pPr>
        <w:spacing w:after="0"/>
        <w:rPr>
          <w:rFonts w:eastAsia="Calibri"/>
        </w:rPr>
      </w:pPr>
      <w:r w:rsidRPr="0080748F">
        <w:rPr>
          <w:rFonts w:eastAsia="Calibri"/>
        </w:rPr>
        <w:t xml:space="preserve">                                                                                                                         Prodekanica za študentska</w:t>
      </w:r>
    </w:p>
    <w:p w14:paraId="26516C0A" w14:textId="4761C941" w:rsidR="008F7C6F" w:rsidRPr="0080748F" w:rsidRDefault="008F7C6F" w:rsidP="008F7C6F">
      <w:pPr>
        <w:spacing w:after="0"/>
        <w:rPr>
          <w:rFonts w:eastAsia="Calibri"/>
        </w:rPr>
      </w:pPr>
      <w:r w:rsidRPr="0080748F">
        <w:rPr>
          <w:rFonts w:eastAsia="Calibri"/>
        </w:rPr>
        <w:t xml:space="preserve">                               </w:t>
      </w:r>
      <w:r w:rsidR="001E5F5A">
        <w:rPr>
          <w:rFonts w:eastAsia="Calibri"/>
        </w:rPr>
        <w:t xml:space="preserve">    </w:t>
      </w:r>
      <w:r w:rsidRPr="0080748F">
        <w:rPr>
          <w:rFonts w:eastAsia="Calibri"/>
        </w:rPr>
        <w:t xml:space="preserve">                                                                                       </w:t>
      </w:r>
      <w:r>
        <w:rPr>
          <w:rFonts w:eastAsia="Calibri"/>
        </w:rPr>
        <w:t>v</w:t>
      </w:r>
      <w:r w:rsidRPr="0080748F">
        <w:rPr>
          <w:rFonts w:eastAsia="Calibri"/>
        </w:rPr>
        <w:t>prašanja</w:t>
      </w:r>
      <w:r w:rsidRPr="00410B21">
        <w:rPr>
          <w:noProof/>
        </w:rPr>
        <w:t xml:space="preserve"> </w:t>
      </w:r>
    </w:p>
    <w:p w14:paraId="24863716" w14:textId="133019EE" w:rsidR="0009021B" w:rsidRDefault="0009021B"/>
    <w:sectPr w:rsidR="0009021B" w:rsidSect="008F7C6F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C1AC" w14:textId="77777777" w:rsidR="00CA4384" w:rsidRDefault="00CA4384" w:rsidP="008F7C6F">
      <w:pPr>
        <w:spacing w:after="0" w:line="240" w:lineRule="auto"/>
      </w:pPr>
      <w:r>
        <w:separator/>
      </w:r>
    </w:p>
  </w:endnote>
  <w:endnote w:type="continuationSeparator" w:id="0">
    <w:p w14:paraId="1A7A8458" w14:textId="77777777" w:rsidR="00CA4384" w:rsidRDefault="00CA4384" w:rsidP="008F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947C" w14:textId="77777777" w:rsidR="00CA4384" w:rsidRDefault="00CA4384" w:rsidP="008F7C6F">
      <w:pPr>
        <w:spacing w:after="0" w:line="240" w:lineRule="auto"/>
      </w:pPr>
      <w:r>
        <w:separator/>
      </w:r>
    </w:p>
  </w:footnote>
  <w:footnote w:type="continuationSeparator" w:id="0">
    <w:p w14:paraId="5C05D3B9" w14:textId="77777777" w:rsidR="00CA4384" w:rsidRDefault="00CA4384" w:rsidP="008F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F8F8" w14:textId="2EE82FB4" w:rsidR="008F7C6F" w:rsidRDefault="008F7C6F" w:rsidP="008F7C6F">
    <w:pPr>
      <w:pStyle w:val="Glava"/>
      <w:jc w:val="center"/>
    </w:pPr>
    <w:r w:rsidRPr="00B335EF">
      <w:rPr>
        <w:noProof/>
        <w:lang w:eastAsia="sl-SI"/>
      </w:rPr>
      <w:drawing>
        <wp:inline distT="0" distB="0" distL="0" distR="0" wp14:anchorId="1C7AC603" wp14:editId="2D0B2EB8">
          <wp:extent cx="1537035" cy="1080000"/>
          <wp:effectExtent l="0" t="0" r="6350" b="6350"/>
          <wp:docPr id="1" name="Slika 1" descr="E:\Desktop\Logo\logo-ss-fkb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esktop\Logo\logo-ss-fkb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03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E19"/>
    <w:multiLevelType w:val="multilevel"/>
    <w:tmpl w:val="FDCC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11BB4"/>
    <w:multiLevelType w:val="hybridMultilevel"/>
    <w:tmpl w:val="CBB20788"/>
    <w:lvl w:ilvl="0" w:tplc="ABA8F3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7B4E"/>
    <w:multiLevelType w:val="hybridMultilevel"/>
    <w:tmpl w:val="6A34A3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E6006"/>
    <w:multiLevelType w:val="multilevel"/>
    <w:tmpl w:val="117A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050C2"/>
    <w:multiLevelType w:val="multilevel"/>
    <w:tmpl w:val="F4E4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B6104"/>
    <w:multiLevelType w:val="hybridMultilevel"/>
    <w:tmpl w:val="4678CB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20504"/>
    <w:multiLevelType w:val="multilevel"/>
    <w:tmpl w:val="D7FC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D4073"/>
    <w:multiLevelType w:val="hybridMultilevel"/>
    <w:tmpl w:val="26E8EA1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D42F79"/>
    <w:multiLevelType w:val="hybridMultilevel"/>
    <w:tmpl w:val="4FF4C8B4"/>
    <w:lvl w:ilvl="0" w:tplc="4ED24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2606D"/>
    <w:multiLevelType w:val="hybridMultilevel"/>
    <w:tmpl w:val="4DE4BD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3287A"/>
    <w:multiLevelType w:val="hybridMultilevel"/>
    <w:tmpl w:val="26E8EA12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3C5C9E"/>
    <w:multiLevelType w:val="hybridMultilevel"/>
    <w:tmpl w:val="A7FA8D86"/>
    <w:lvl w:ilvl="0" w:tplc="B28C2682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753FCB"/>
    <w:multiLevelType w:val="multilevel"/>
    <w:tmpl w:val="46626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EE77C9"/>
    <w:multiLevelType w:val="hybridMultilevel"/>
    <w:tmpl w:val="4FF4C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176D1"/>
    <w:multiLevelType w:val="hybridMultilevel"/>
    <w:tmpl w:val="11044002"/>
    <w:lvl w:ilvl="0" w:tplc="0424000F">
      <w:start w:val="1"/>
      <w:numFmt w:val="decimal"/>
      <w:lvlText w:val="%1."/>
      <w:lvlJc w:val="left"/>
      <w:pPr>
        <w:ind w:left="1196" w:hanging="360"/>
      </w:pPr>
    </w:lvl>
    <w:lvl w:ilvl="1" w:tplc="04240019" w:tentative="1">
      <w:start w:val="1"/>
      <w:numFmt w:val="lowerLetter"/>
      <w:lvlText w:val="%2."/>
      <w:lvlJc w:val="left"/>
      <w:pPr>
        <w:ind w:left="1916" w:hanging="360"/>
      </w:pPr>
    </w:lvl>
    <w:lvl w:ilvl="2" w:tplc="0424001B" w:tentative="1">
      <w:start w:val="1"/>
      <w:numFmt w:val="lowerRoman"/>
      <w:lvlText w:val="%3."/>
      <w:lvlJc w:val="right"/>
      <w:pPr>
        <w:ind w:left="2636" w:hanging="180"/>
      </w:pPr>
    </w:lvl>
    <w:lvl w:ilvl="3" w:tplc="0424000F" w:tentative="1">
      <w:start w:val="1"/>
      <w:numFmt w:val="decimal"/>
      <w:lvlText w:val="%4."/>
      <w:lvlJc w:val="left"/>
      <w:pPr>
        <w:ind w:left="3356" w:hanging="360"/>
      </w:pPr>
    </w:lvl>
    <w:lvl w:ilvl="4" w:tplc="04240019" w:tentative="1">
      <w:start w:val="1"/>
      <w:numFmt w:val="lowerLetter"/>
      <w:lvlText w:val="%5."/>
      <w:lvlJc w:val="left"/>
      <w:pPr>
        <w:ind w:left="4076" w:hanging="360"/>
      </w:pPr>
    </w:lvl>
    <w:lvl w:ilvl="5" w:tplc="0424001B" w:tentative="1">
      <w:start w:val="1"/>
      <w:numFmt w:val="lowerRoman"/>
      <w:lvlText w:val="%6."/>
      <w:lvlJc w:val="right"/>
      <w:pPr>
        <w:ind w:left="4796" w:hanging="180"/>
      </w:pPr>
    </w:lvl>
    <w:lvl w:ilvl="6" w:tplc="0424000F" w:tentative="1">
      <w:start w:val="1"/>
      <w:numFmt w:val="decimal"/>
      <w:lvlText w:val="%7."/>
      <w:lvlJc w:val="left"/>
      <w:pPr>
        <w:ind w:left="5516" w:hanging="360"/>
      </w:pPr>
    </w:lvl>
    <w:lvl w:ilvl="7" w:tplc="04240019" w:tentative="1">
      <w:start w:val="1"/>
      <w:numFmt w:val="lowerLetter"/>
      <w:lvlText w:val="%8."/>
      <w:lvlJc w:val="left"/>
      <w:pPr>
        <w:ind w:left="6236" w:hanging="360"/>
      </w:pPr>
    </w:lvl>
    <w:lvl w:ilvl="8" w:tplc="0424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 w15:restartNumberingAfterBreak="0">
    <w:nsid w:val="62BA436D"/>
    <w:multiLevelType w:val="multilevel"/>
    <w:tmpl w:val="D7FC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7784F"/>
    <w:multiLevelType w:val="hybridMultilevel"/>
    <w:tmpl w:val="4DE4B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A7A92"/>
    <w:multiLevelType w:val="hybridMultilevel"/>
    <w:tmpl w:val="4FF4C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A5AE7"/>
    <w:multiLevelType w:val="hybridMultilevel"/>
    <w:tmpl w:val="24901FF4"/>
    <w:lvl w:ilvl="0" w:tplc="1C2E8F90">
      <w:start w:val="1"/>
      <w:numFmt w:val="decimal"/>
      <w:lvlText w:val="%1."/>
      <w:lvlJc w:val="left"/>
      <w:pPr>
        <w:ind w:left="836" w:hanging="360"/>
      </w:pPr>
      <w:rPr>
        <w:rFonts w:asciiTheme="minorHAnsi" w:eastAsia="Arial" w:hAnsiTheme="minorHAnsi" w:cstheme="minorHAnsi" w:hint="default"/>
        <w:w w:val="91"/>
        <w:sz w:val="22"/>
        <w:szCs w:val="22"/>
        <w:lang w:val="sl" w:eastAsia="sl" w:bidi="sl"/>
      </w:rPr>
    </w:lvl>
    <w:lvl w:ilvl="1" w:tplc="F4FE4592">
      <w:numFmt w:val="bullet"/>
      <w:lvlText w:val="•"/>
      <w:lvlJc w:val="left"/>
      <w:pPr>
        <w:ind w:left="1686" w:hanging="360"/>
      </w:pPr>
      <w:rPr>
        <w:rFonts w:hint="default"/>
        <w:lang w:val="sl" w:eastAsia="sl" w:bidi="sl"/>
      </w:rPr>
    </w:lvl>
    <w:lvl w:ilvl="2" w:tplc="4A84F6CC">
      <w:numFmt w:val="bullet"/>
      <w:lvlText w:val="•"/>
      <w:lvlJc w:val="left"/>
      <w:pPr>
        <w:ind w:left="2533" w:hanging="360"/>
      </w:pPr>
      <w:rPr>
        <w:rFonts w:hint="default"/>
        <w:lang w:val="sl" w:eastAsia="sl" w:bidi="sl"/>
      </w:rPr>
    </w:lvl>
    <w:lvl w:ilvl="3" w:tplc="83F024B8">
      <w:numFmt w:val="bullet"/>
      <w:lvlText w:val="•"/>
      <w:lvlJc w:val="left"/>
      <w:pPr>
        <w:ind w:left="3379" w:hanging="360"/>
      </w:pPr>
      <w:rPr>
        <w:rFonts w:hint="default"/>
        <w:lang w:val="sl" w:eastAsia="sl" w:bidi="sl"/>
      </w:rPr>
    </w:lvl>
    <w:lvl w:ilvl="4" w:tplc="2424ECA0">
      <w:numFmt w:val="bullet"/>
      <w:lvlText w:val="•"/>
      <w:lvlJc w:val="left"/>
      <w:pPr>
        <w:ind w:left="4226" w:hanging="360"/>
      </w:pPr>
      <w:rPr>
        <w:rFonts w:hint="default"/>
        <w:lang w:val="sl" w:eastAsia="sl" w:bidi="sl"/>
      </w:rPr>
    </w:lvl>
    <w:lvl w:ilvl="5" w:tplc="67C0D0C8">
      <w:numFmt w:val="bullet"/>
      <w:lvlText w:val="•"/>
      <w:lvlJc w:val="left"/>
      <w:pPr>
        <w:ind w:left="5073" w:hanging="360"/>
      </w:pPr>
      <w:rPr>
        <w:rFonts w:hint="default"/>
        <w:lang w:val="sl" w:eastAsia="sl" w:bidi="sl"/>
      </w:rPr>
    </w:lvl>
    <w:lvl w:ilvl="6" w:tplc="3CD66108">
      <w:numFmt w:val="bullet"/>
      <w:lvlText w:val="•"/>
      <w:lvlJc w:val="left"/>
      <w:pPr>
        <w:ind w:left="5919" w:hanging="360"/>
      </w:pPr>
      <w:rPr>
        <w:rFonts w:hint="default"/>
        <w:lang w:val="sl" w:eastAsia="sl" w:bidi="sl"/>
      </w:rPr>
    </w:lvl>
    <w:lvl w:ilvl="7" w:tplc="C3DAFA18">
      <w:numFmt w:val="bullet"/>
      <w:lvlText w:val="•"/>
      <w:lvlJc w:val="left"/>
      <w:pPr>
        <w:ind w:left="6766" w:hanging="360"/>
      </w:pPr>
      <w:rPr>
        <w:rFonts w:hint="default"/>
        <w:lang w:val="sl" w:eastAsia="sl" w:bidi="sl"/>
      </w:rPr>
    </w:lvl>
    <w:lvl w:ilvl="8" w:tplc="FD4C0520">
      <w:numFmt w:val="bullet"/>
      <w:lvlText w:val="•"/>
      <w:lvlJc w:val="left"/>
      <w:pPr>
        <w:ind w:left="7613" w:hanging="360"/>
      </w:pPr>
      <w:rPr>
        <w:rFonts w:hint="default"/>
        <w:lang w:val="sl" w:eastAsia="sl" w:bidi="sl"/>
      </w:rPr>
    </w:lvl>
  </w:abstractNum>
  <w:abstractNum w:abstractNumId="19" w15:restartNumberingAfterBreak="0">
    <w:nsid w:val="78411FEE"/>
    <w:multiLevelType w:val="multilevel"/>
    <w:tmpl w:val="519E6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630BC4"/>
    <w:multiLevelType w:val="hybridMultilevel"/>
    <w:tmpl w:val="FB4C3D7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D93840"/>
    <w:multiLevelType w:val="hybridMultilevel"/>
    <w:tmpl w:val="9050F3B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1455995">
    <w:abstractNumId w:val="21"/>
  </w:num>
  <w:num w:numId="2" w16cid:durableId="16110098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271573">
    <w:abstractNumId w:val="9"/>
  </w:num>
  <w:num w:numId="4" w16cid:durableId="998384412">
    <w:abstractNumId w:val="10"/>
  </w:num>
  <w:num w:numId="5" w16cid:durableId="728965616">
    <w:abstractNumId w:val="7"/>
  </w:num>
  <w:num w:numId="6" w16cid:durableId="1339385337">
    <w:abstractNumId w:val="12"/>
  </w:num>
  <w:num w:numId="7" w16cid:durableId="11805090">
    <w:abstractNumId w:val="19"/>
  </w:num>
  <w:num w:numId="8" w16cid:durableId="1665620787">
    <w:abstractNumId w:val="1"/>
  </w:num>
  <w:num w:numId="9" w16cid:durableId="1358891360">
    <w:abstractNumId w:val="3"/>
  </w:num>
  <w:num w:numId="10" w16cid:durableId="249313790">
    <w:abstractNumId w:val="0"/>
  </w:num>
  <w:num w:numId="11" w16cid:durableId="1622802754">
    <w:abstractNumId w:val="8"/>
  </w:num>
  <w:num w:numId="12" w16cid:durableId="1131872446">
    <w:abstractNumId w:val="16"/>
  </w:num>
  <w:num w:numId="13" w16cid:durableId="1939025847">
    <w:abstractNumId w:val="17"/>
  </w:num>
  <w:num w:numId="14" w16cid:durableId="868227077">
    <w:abstractNumId w:val="13"/>
  </w:num>
  <w:num w:numId="15" w16cid:durableId="107898672">
    <w:abstractNumId w:val="11"/>
  </w:num>
  <w:num w:numId="16" w16cid:durableId="1421413135">
    <w:abstractNumId w:val="20"/>
  </w:num>
  <w:num w:numId="17" w16cid:durableId="1363361335">
    <w:abstractNumId w:val="15"/>
  </w:num>
  <w:num w:numId="18" w16cid:durableId="1151561333">
    <w:abstractNumId w:val="4"/>
  </w:num>
  <w:num w:numId="19" w16cid:durableId="324893368">
    <w:abstractNumId w:val="6"/>
  </w:num>
  <w:num w:numId="20" w16cid:durableId="770396649">
    <w:abstractNumId w:val="18"/>
  </w:num>
  <w:num w:numId="21" w16cid:durableId="2022584563">
    <w:abstractNumId w:val="5"/>
  </w:num>
  <w:num w:numId="22" w16cid:durableId="998078545">
    <w:abstractNumId w:val="2"/>
  </w:num>
  <w:num w:numId="23" w16cid:durableId="19484639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6F"/>
    <w:rsid w:val="0003704A"/>
    <w:rsid w:val="000774BB"/>
    <w:rsid w:val="00082C06"/>
    <w:rsid w:val="0009021B"/>
    <w:rsid w:val="000D2B6D"/>
    <w:rsid w:val="0010145C"/>
    <w:rsid w:val="0010215D"/>
    <w:rsid w:val="001415A8"/>
    <w:rsid w:val="00154F32"/>
    <w:rsid w:val="001647D1"/>
    <w:rsid w:val="00171761"/>
    <w:rsid w:val="00195859"/>
    <w:rsid w:val="001B6652"/>
    <w:rsid w:val="001C15DF"/>
    <w:rsid w:val="001C3F02"/>
    <w:rsid w:val="001C6245"/>
    <w:rsid w:val="001D3FA5"/>
    <w:rsid w:val="001E1130"/>
    <w:rsid w:val="001E5F5A"/>
    <w:rsid w:val="001F186E"/>
    <w:rsid w:val="002054A2"/>
    <w:rsid w:val="002160ED"/>
    <w:rsid w:val="00222A74"/>
    <w:rsid w:val="002649B3"/>
    <w:rsid w:val="002A2318"/>
    <w:rsid w:val="002D5956"/>
    <w:rsid w:val="00310608"/>
    <w:rsid w:val="003375C9"/>
    <w:rsid w:val="003723FA"/>
    <w:rsid w:val="0037286E"/>
    <w:rsid w:val="00384701"/>
    <w:rsid w:val="003A0754"/>
    <w:rsid w:val="003B50AF"/>
    <w:rsid w:val="004318C3"/>
    <w:rsid w:val="00435A25"/>
    <w:rsid w:val="00454F9B"/>
    <w:rsid w:val="004629A7"/>
    <w:rsid w:val="00466725"/>
    <w:rsid w:val="00492491"/>
    <w:rsid w:val="00494D08"/>
    <w:rsid w:val="00496FC6"/>
    <w:rsid w:val="004A15ED"/>
    <w:rsid w:val="004D20FE"/>
    <w:rsid w:val="004D7AA2"/>
    <w:rsid w:val="00500167"/>
    <w:rsid w:val="005224B2"/>
    <w:rsid w:val="00537C0F"/>
    <w:rsid w:val="00544D47"/>
    <w:rsid w:val="00551ED0"/>
    <w:rsid w:val="00561AE6"/>
    <w:rsid w:val="00586ABA"/>
    <w:rsid w:val="005A62C5"/>
    <w:rsid w:val="005E79E9"/>
    <w:rsid w:val="00607154"/>
    <w:rsid w:val="0064148E"/>
    <w:rsid w:val="006978EB"/>
    <w:rsid w:val="006A7594"/>
    <w:rsid w:val="006C4D57"/>
    <w:rsid w:val="006F2080"/>
    <w:rsid w:val="00700671"/>
    <w:rsid w:val="00776565"/>
    <w:rsid w:val="00784C8E"/>
    <w:rsid w:val="007B4C51"/>
    <w:rsid w:val="007C137D"/>
    <w:rsid w:val="007E27CA"/>
    <w:rsid w:val="007F5AAB"/>
    <w:rsid w:val="008023D2"/>
    <w:rsid w:val="00834825"/>
    <w:rsid w:val="0084459A"/>
    <w:rsid w:val="00864444"/>
    <w:rsid w:val="008714AA"/>
    <w:rsid w:val="00873244"/>
    <w:rsid w:val="008B1C1A"/>
    <w:rsid w:val="008B2F45"/>
    <w:rsid w:val="008B394E"/>
    <w:rsid w:val="008F4626"/>
    <w:rsid w:val="008F7C6F"/>
    <w:rsid w:val="009235A5"/>
    <w:rsid w:val="00936D9F"/>
    <w:rsid w:val="00966ED3"/>
    <w:rsid w:val="009E64E4"/>
    <w:rsid w:val="00A302E7"/>
    <w:rsid w:val="00A3345A"/>
    <w:rsid w:val="00A72C77"/>
    <w:rsid w:val="00A91D74"/>
    <w:rsid w:val="00AB38EC"/>
    <w:rsid w:val="00AC2B6F"/>
    <w:rsid w:val="00AD01EA"/>
    <w:rsid w:val="00AD3AC4"/>
    <w:rsid w:val="00AE3602"/>
    <w:rsid w:val="00AE7ADC"/>
    <w:rsid w:val="00AF7345"/>
    <w:rsid w:val="00B10572"/>
    <w:rsid w:val="00B1594F"/>
    <w:rsid w:val="00B6712C"/>
    <w:rsid w:val="00B771CA"/>
    <w:rsid w:val="00B84B69"/>
    <w:rsid w:val="00B94CE6"/>
    <w:rsid w:val="00BA1B82"/>
    <w:rsid w:val="00BA6A79"/>
    <w:rsid w:val="00C13352"/>
    <w:rsid w:val="00C15E30"/>
    <w:rsid w:val="00C30050"/>
    <w:rsid w:val="00C77D68"/>
    <w:rsid w:val="00CA2ADC"/>
    <w:rsid w:val="00CA4384"/>
    <w:rsid w:val="00D046B4"/>
    <w:rsid w:val="00D122D3"/>
    <w:rsid w:val="00D52AC3"/>
    <w:rsid w:val="00D6420B"/>
    <w:rsid w:val="00D85629"/>
    <w:rsid w:val="00DA4EE1"/>
    <w:rsid w:val="00DA6236"/>
    <w:rsid w:val="00DB64E5"/>
    <w:rsid w:val="00DD2527"/>
    <w:rsid w:val="00DE18C4"/>
    <w:rsid w:val="00DE2BC9"/>
    <w:rsid w:val="00E80A19"/>
    <w:rsid w:val="00E96FE2"/>
    <w:rsid w:val="00EC55A8"/>
    <w:rsid w:val="00EF6088"/>
    <w:rsid w:val="00F06B49"/>
    <w:rsid w:val="00F16BDF"/>
    <w:rsid w:val="00F77C04"/>
    <w:rsid w:val="00FB416D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B749A"/>
  <w15:chartTrackingRefBased/>
  <w15:docId w15:val="{E5D14C1A-13E9-489B-807F-9C9DA63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7C6F"/>
    <w:rPr>
      <w:rFonts w:ascii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7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F7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F7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F7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F7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F7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F7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F7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F7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7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F7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F7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F7C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F7C6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F7C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F7C6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F7C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F7C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F7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F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F7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F7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F7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F7C6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1"/>
    <w:qFormat/>
    <w:rsid w:val="008F7C6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F7C6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F7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F7C6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F7C6F"/>
    <w:rPr>
      <w:b/>
      <w:bCs/>
      <w:smallCaps/>
      <w:color w:val="0F4761" w:themeColor="accent1" w:themeShade="BF"/>
      <w:spacing w:val="5"/>
    </w:rPr>
  </w:style>
  <w:style w:type="table" w:customStyle="1" w:styleId="Tabelamrea1">
    <w:name w:val="Tabela – mreža1"/>
    <w:basedOn w:val="Navadnatabela"/>
    <w:next w:val="Tabelamrea"/>
    <w:uiPriority w:val="39"/>
    <w:rsid w:val="008F7C6F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8F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F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7C6F"/>
    <w:rPr>
      <w:rFonts w:ascii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8F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7C6F"/>
    <w:rPr>
      <w:rFonts w:ascii="Times New Roman" w:hAnsi="Times New Roman" w:cs="Times New Roman"/>
      <w:kern w:val="0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784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484</Words>
  <Characters>2721</Characters>
  <Application>Microsoft Office Word</Application>
  <DocSecurity>0</DocSecurity>
  <Lines>123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Vodnik</dc:creator>
  <cp:keywords/>
  <dc:description/>
  <cp:lastModifiedBy>Pia Narat</cp:lastModifiedBy>
  <cp:revision>7</cp:revision>
  <cp:lastPrinted>2026-03-01T18:08:00Z</cp:lastPrinted>
  <dcterms:created xsi:type="dcterms:W3CDTF">2026-02-23T09:20:00Z</dcterms:created>
  <dcterms:modified xsi:type="dcterms:W3CDTF">2026-03-01T18:11:00Z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45c98b99-12f9-44fc-a78b-f7eb36eec17c</vt:lpwstr>
  </property>
</Properties>
</file>