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218A" w14:textId="087C7C2D" w:rsidR="00A6731E" w:rsidRPr="006F5416" w:rsidRDefault="000A5DC2">
      <w:pPr>
        <w:rPr>
          <w:b/>
          <w:bCs/>
        </w:rPr>
      </w:pPr>
      <w:r w:rsidRPr="006F5416">
        <w:rPr>
          <w:b/>
          <w:bCs/>
        </w:rPr>
        <w:t>REZULTATI IZPITA, dne 27.1.2026</w:t>
      </w:r>
    </w:p>
    <w:p w14:paraId="6A1AD003" w14:textId="77777777" w:rsidR="000A5DC2" w:rsidRDefault="000A5DC2"/>
    <w:p w14:paraId="34601752" w14:textId="3E3B5DE9" w:rsidR="000A5DC2" w:rsidRPr="006F5416" w:rsidRDefault="000A5DC2">
      <w:pPr>
        <w:rPr>
          <w:b/>
          <w:bCs/>
        </w:rPr>
      </w:pPr>
      <w:r w:rsidRPr="006F5416">
        <w:rPr>
          <w:b/>
          <w:bCs/>
        </w:rPr>
        <w:t xml:space="preserve">Kemija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1134"/>
      </w:tblGrid>
      <w:tr w:rsidR="00FD33E3" w14:paraId="32EB703D" w14:textId="77777777" w:rsidTr="006844F9">
        <w:tc>
          <w:tcPr>
            <w:tcW w:w="1937" w:type="dxa"/>
          </w:tcPr>
          <w:p w14:paraId="2496D0CD" w14:textId="41607DC5" w:rsidR="00FD33E3" w:rsidRDefault="00FD33E3">
            <w:r>
              <w:t>51092770</w:t>
            </w:r>
          </w:p>
        </w:tc>
        <w:tc>
          <w:tcPr>
            <w:tcW w:w="1134" w:type="dxa"/>
          </w:tcPr>
          <w:p w14:paraId="48D51DF7" w14:textId="5FDCD708" w:rsidR="00FD33E3" w:rsidRDefault="00FD33E3">
            <w:r>
              <w:t>71 %</w:t>
            </w:r>
          </w:p>
        </w:tc>
      </w:tr>
      <w:tr w:rsidR="00FD33E3" w14:paraId="0B14507F" w14:textId="77777777" w:rsidTr="006844F9">
        <w:tc>
          <w:tcPr>
            <w:tcW w:w="1937" w:type="dxa"/>
          </w:tcPr>
          <w:p w14:paraId="0DCB3B68" w14:textId="758E0369" w:rsidR="00FD33E3" w:rsidRDefault="00FD33E3">
            <w:r>
              <w:t>51092141</w:t>
            </w:r>
          </w:p>
        </w:tc>
        <w:tc>
          <w:tcPr>
            <w:tcW w:w="1134" w:type="dxa"/>
          </w:tcPr>
          <w:p w14:paraId="48B2B69C" w14:textId="21FA589D" w:rsidR="00FD33E3" w:rsidRDefault="00FD33E3">
            <w:r>
              <w:t>64 %</w:t>
            </w:r>
          </w:p>
        </w:tc>
      </w:tr>
      <w:tr w:rsidR="00FD33E3" w14:paraId="3033422A" w14:textId="77777777" w:rsidTr="006844F9">
        <w:tc>
          <w:tcPr>
            <w:tcW w:w="1937" w:type="dxa"/>
          </w:tcPr>
          <w:p w14:paraId="0F75806E" w14:textId="754E94AC" w:rsidR="00FD33E3" w:rsidRDefault="00FD33E3">
            <w:r>
              <w:t>1002509076</w:t>
            </w:r>
          </w:p>
        </w:tc>
        <w:tc>
          <w:tcPr>
            <w:tcW w:w="1134" w:type="dxa"/>
          </w:tcPr>
          <w:p w14:paraId="29CCC877" w14:textId="322216D6" w:rsidR="00FD33E3" w:rsidRDefault="00FD33E3">
            <w:r>
              <w:t>61 %</w:t>
            </w:r>
          </w:p>
        </w:tc>
      </w:tr>
      <w:tr w:rsidR="00FD33E3" w14:paraId="043BEA73" w14:textId="77777777" w:rsidTr="006844F9">
        <w:tc>
          <w:tcPr>
            <w:tcW w:w="1937" w:type="dxa"/>
            <w:tcBorders>
              <w:bottom w:val="single" w:sz="4" w:space="0" w:color="auto"/>
            </w:tcBorders>
          </w:tcPr>
          <w:p w14:paraId="371CCC83" w14:textId="7BCBE612" w:rsidR="00FD33E3" w:rsidRDefault="00FD33E3">
            <w:r>
              <w:t>51091782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DE9661" w14:textId="3CB7C288" w:rsidR="00FD33E3" w:rsidRDefault="00FD33E3">
            <w:r>
              <w:t>59 %</w:t>
            </w:r>
          </w:p>
        </w:tc>
      </w:tr>
      <w:tr w:rsidR="00FD33E3" w14:paraId="75CF4526" w14:textId="77777777" w:rsidTr="006844F9">
        <w:tc>
          <w:tcPr>
            <w:tcW w:w="1937" w:type="dxa"/>
            <w:tcBorders>
              <w:top w:val="single" w:sz="4" w:space="0" w:color="auto"/>
            </w:tcBorders>
          </w:tcPr>
          <w:p w14:paraId="0851BDEA" w14:textId="67DBD67B" w:rsidR="00FD33E3" w:rsidRDefault="00FD33E3">
            <w:r>
              <w:t>51092059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EF6A56" w14:textId="3A2001F8" w:rsidR="00FD33E3" w:rsidRDefault="00FD33E3">
            <w:r>
              <w:t>44 %</w:t>
            </w:r>
          </w:p>
        </w:tc>
      </w:tr>
      <w:tr w:rsidR="00FD33E3" w14:paraId="1D32D0A0" w14:textId="77777777" w:rsidTr="006844F9">
        <w:tc>
          <w:tcPr>
            <w:tcW w:w="1937" w:type="dxa"/>
          </w:tcPr>
          <w:p w14:paraId="35121695" w14:textId="0B89D22A" w:rsidR="00FD33E3" w:rsidRDefault="00FD33E3">
            <w:r>
              <w:t>1002729050</w:t>
            </w:r>
          </w:p>
        </w:tc>
        <w:tc>
          <w:tcPr>
            <w:tcW w:w="1134" w:type="dxa"/>
          </w:tcPr>
          <w:p w14:paraId="11F91F4F" w14:textId="1C9D480C" w:rsidR="00FD33E3" w:rsidRDefault="00FD33E3">
            <w:r>
              <w:t>44 %</w:t>
            </w:r>
          </w:p>
        </w:tc>
      </w:tr>
      <w:tr w:rsidR="00FD33E3" w14:paraId="0C619E6A" w14:textId="77777777" w:rsidTr="006844F9">
        <w:tc>
          <w:tcPr>
            <w:tcW w:w="1937" w:type="dxa"/>
          </w:tcPr>
          <w:p w14:paraId="0A6BE52E" w14:textId="5DD0841C" w:rsidR="00FD33E3" w:rsidRDefault="00FD33E3">
            <w:r>
              <w:t>51092141</w:t>
            </w:r>
          </w:p>
        </w:tc>
        <w:tc>
          <w:tcPr>
            <w:tcW w:w="1134" w:type="dxa"/>
          </w:tcPr>
          <w:p w14:paraId="6843CECE" w14:textId="508D1486" w:rsidR="00FD33E3" w:rsidRDefault="00FD33E3">
            <w:r>
              <w:t>43 %</w:t>
            </w:r>
          </w:p>
        </w:tc>
      </w:tr>
      <w:tr w:rsidR="00FD33E3" w14:paraId="5072106D" w14:textId="77777777" w:rsidTr="006844F9">
        <w:tc>
          <w:tcPr>
            <w:tcW w:w="1937" w:type="dxa"/>
          </w:tcPr>
          <w:p w14:paraId="5E9928BE" w14:textId="443BCE77" w:rsidR="00FD33E3" w:rsidRDefault="00FD33E3">
            <w:r>
              <w:t>51091865</w:t>
            </w:r>
          </w:p>
        </w:tc>
        <w:tc>
          <w:tcPr>
            <w:tcW w:w="1134" w:type="dxa"/>
          </w:tcPr>
          <w:p w14:paraId="34BCF790" w14:textId="682CEC32" w:rsidR="00FD33E3" w:rsidRDefault="00FD33E3">
            <w:r>
              <w:t>32 %</w:t>
            </w:r>
          </w:p>
        </w:tc>
      </w:tr>
      <w:tr w:rsidR="00FD33E3" w14:paraId="1120F8C6" w14:textId="77777777" w:rsidTr="006844F9">
        <w:tc>
          <w:tcPr>
            <w:tcW w:w="1937" w:type="dxa"/>
          </w:tcPr>
          <w:p w14:paraId="182D2794" w14:textId="3981B560" w:rsidR="00FD33E3" w:rsidRDefault="00FD33E3">
            <w:r>
              <w:t>1002730970</w:t>
            </w:r>
          </w:p>
        </w:tc>
        <w:tc>
          <w:tcPr>
            <w:tcW w:w="1134" w:type="dxa"/>
          </w:tcPr>
          <w:p w14:paraId="17541E74" w14:textId="7E37E031" w:rsidR="00FD33E3" w:rsidRDefault="00FD33E3">
            <w:r>
              <w:t>30 %</w:t>
            </w:r>
          </w:p>
        </w:tc>
      </w:tr>
      <w:tr w:rsidR="00FD33E3" w14:paraId="785E54AA" w14:textId="77777777" w:rsidTr="006844F9">
        <w:tc>
          <w:tcPr>
            <w:tcW w:w="1937" w:type="dxa"/>
          </w:tcPr>
          <w:p w14:paraId="14EC0A16" w14:textId="61F0D531" w:rsidR="00FD33E3" w:rsidRDefault="00FD33E3">
            <w:r>
              <w:t>1002618355</w:t>
            </w:r>
          </w:p>
        </w:tc>
        <w:tc>
          <w:tcPr>
            <w:tcW w:w="1134" w:type="dxa"/>
          </w:tcPr>
          <w:p w14:paraId="3E4BADFB" w14:textId="17E84D6A" w:rsidR="00FD33E3" w:rsidRDefault="00FD33E3">
            <w:r>
              <w:t>20 %</w:t>
            </w:r>
          </w:p>
        </w:tc>
      </w:tr>
      <w:tr w:rsidR="00FD33E3" w14:paraId="063A367B" w14:textId="77777777" w:rsidTr="006844F9">
        <w:tc>
          <w:tcPr>
            <w:tcW w:w="1937" w:type="dxa"/>
          </w:tcPr>
          <w:p w14:paraId="007D74CF" w14:textId="568495AD" w:rsidR="00FD33E3" w:rsidRDefault="00FD33E3">
            <w:r>
              <w:t>1002761930</w:t>
            </w:r>
          </w:p>
        </w:tc>
        <w:tc>
          <w:tcPr>
            <w:tcW w:w="1134" w:type="dxa"/>
          </w:tcPr>
          <w:p w14:paraId="67F6E849" w14:textId="14ECF8A9" w:rsidR="00FD33E3" w:rsidRDefault="00FD33E3">
            <w:r>
              <w:t>5 %</w:t>
            </w:r>
          </w:p>
        </w:tc>
      </w:tr>
    </w:tbl>
    <w:p w14:paraId="06DA7AD5" w14:textId="77777777" w:rsidR="000A5DC2" w:rsidRDefault="000A5DC2"/>
    <w:p w14:paraId="091F9F1F" w14:textId="4AE60F48" w:rsidR="000A5DC2" w:rsidRPr="006F5416" w:rsidRDefault="000A5DC2">
      <w:pPr>
        <w:rPr>
          <w:b/>
          <w:bCs/>
        </w:rPr>
      </w:pPr>
      <w:r w:rsidRPr="006F5416">
        <w:rPr>
          <w:b/>
          <w:bCs/>
        </w:rPr>
        <w:t>Izpit in kolokvij agrokemija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1134"/>
      </w:tblGrid>
      <w:tr w:rsidR="00FD33E3" w14:paraId="62F4B85F" w14:textId="77777777" w:rsidTr="006844F9">
        <w:tc>
          <w:tcPr>
            <w:tcW w:w="1937" w:type="dxa"/>
          </w:tcPr>
          <w:p w14:paraId="178714C6" w14:textId="7195EFCF" w:rsidR="00FD33E3" w:rsidRDefault="00FD33E3">
            <w:r>
              <w:t>51092666</w:t>
            </w:r>
          </w:p>
        </w:tc>
        <w:tc>
          <w:tcPr>
            <w:tcW w:w="1134" w:type="dxa"/>
          </w:tcPr>
          <w:p w14:paraId="3434A6EE" w14:textId="155A5DBA" w:rsidR="00FD33E3" w:rsidRDefault="00FD33E3">
            <w:r>
              <w:t>62 %</w:t>
            </w:r>
          </w:p>
        </w:tc>
      </w:tr>
      <w:tr w:rsidR="00FD33E3" w14:paraId="2ED054F0" w14:textId="77777777" w:rsidTr="006844F9">
        <w:tc>
          <w:tcPr>
            <w:tcW w:w="1937" w:type="dxa"/>
          </w:tcPr>
          <w:p w14:paraId="2E2D7ADE" w14:textId="47D2E43C" w:rsidR="00FD33E3" w:rsidRDefault="00FD33E3">
            <w:r>
              <w:t>51092857</w:t>
            </w:r>
          </w:p>
        </w:tc>
        <w:tc>
          <w:tcPr>
            <w:tcW w:w="1134" w:type="dxa"/>
          </w:tcPr>
          <w:p w14:paraId="21CF7536" w14:textId="6AD91C07" w:rsidR="00FD33E3" w:rsidRDefault="00FD33E3">
            <w:r>
              <w:t>51 %</w:t>
            </w:r>
          </w:p>
        </w:tc>
      </w:tr>
    </w:tbl>
    <w:p w14:paraId="393A331A" w14:textId="77777777" w:rsidR="000A5DC2" w:rsidRDefault="000A5DC2"/>
    <w:p w14:paraId="176F2354" w14:textId="63B6032E" w:rsidR="00FB20B1" w:rsidRPr="006F5416" w:rsidRDefault="00FB20B1">
      <w:pPr>
        <w:rPr>
          <w:b/>
          <w:bCs/>
        </w:rPr>
      </w:pPr>
      <w:r w:rsidRPr="006F5416">
        <w:rPr>
          <w:b/>
          <w:bCs/>
        </w:rPr>
        <w:t>Kemija kmetijskega okolja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993"/>
      </w:tblGrid>
      <w:tr w:rsidR="00FD33E3" w14:paraId="31D3DA05" w14:textId="77777777" w:rsidTr="006844F9">
        <w:tc>
          <w:tcPr>
            <w:tcW w:w="2078" w:type="dxa"/>
          </w:tcPr>
          <w:p w14:paraId="5BE16C1F" w14:textId="42A68E78" w:rsidR="00FD33E3" w:rsidRDefault="00FD33E3">
            <w:r>
              <w:t>51068258</w:t>
            </w:r>
          </w:p>
        </w:tc>
        <w:tc>
          <w:tcPr>
            <w:tcW w:w="993" w:type="dxa"/>
          </w:tcPr>
          <w:p w14:paraId="71FDD4A6" w14:textId="5800AEC2" w:rsidR="00FD33E3" w:rsidRDefault="00FD33E3">
            <w:r>
              <w:t>90 %</w:t>
            </w:r>
          </w:p>
        </w:tc>
      </w:tr>
    </w:tbl>
    <w:p w14:paraId="47B8275A" w14:textId="77777777" w:rsidR="00FB20B1" w:rsidRDefault="00FB20B1"/>
    <w:p w14:paraId="2AF2A5D4" w14:textId="34525CC2" w:rsidR="00FB20B1" w:rsidRPr="006F5416" w:rsidRDefault="00FB20B1">
      <w:pPr>
        <w:rPr>
          <w:b/>
          <w:bCs/>
        </w:rPr>
      </w:pPr>
      <w:r w:rsidRPr="006F5416">
        <w:rPr>
          <w:b/>
          <w:bCs/>
        </w:rPr>
        <w:t>Kemijske analitične metode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993"/>
      </w:tblGrid>
      <w:tr w:rsidR="00FD33E3" w14:paraId="2E0ECDE0" w14:textId="77777777" w:rsidTr="006844F9">
        <w:tc>
          <w:tcPr>
            <w:tcW w:w="2078" w:type="dxa"/>
          </w:tcPr>
          <w:p w14:paraId="5AA03C5E" w14:textId="6CC32BF3" w:rsidR="00FD33E3" w:rsidRDefault="00FD33E3">
            <w:r>
              <w:t>1002588910</w:t>
            </w:r>
          </w:p>
        </w:tc>
        <w:tc>
          <w:tcPr>
            <w:tcW w:w="993" w:type="dxa"/>
          </w:tcPr>
          <w:p w14:paraId="5038CC9F" w14:textId="0567E5F7" w:rsidR="00FD33E3" w:rsidRDefault="00FD33E3">
            <w:r>
              <w:t>65 %</w:t>
            </w:r>
          </w:p>
        </w:tc>
      </w:tr>
    </w:tbl>
    <w:p w14:paraId="3850F457" w14:textId="77777777" w:rsidR="00FB20B1" w:rsidRDefault="00FB20B1"/>
    <w:p w14:paraId="647C6701" w14:textId="5584CE6D" w:rsidR="00643E20" w:rsidRPr="006F5416" w:rsidRDefault="00643E20">
      <w:pPr>
        <w:rPr>
          <w:b/>
          <w:bCs/>
        </w:rPr>
      </w:pPr>
      <w:r w:rsidRPr="006F5416">
        <w:rPr>
          <w:b/>
          <w:bCs/>
        </w:rPr>
        <w:t>Toksične snovi v ekosistemih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993"/>
      </w:tblGrid>
      <w:tr w:rsidR="00FD33E3" w14:paraId="0DADEC02" w14:textId="77777777" w:rsidTr="006844F9">
        <w:trPr>
          <w:trHeight w:val="172"/>
        </w:trPr>
        <w:tc>
          <w:tcPr>
            <w:tcW w:w="2078" w:type="dxa"/>
          </w:tcPr>
          <w:p w14:paraId="47025151" w14:textId="50E71E6D" w:rsidR="00FD33E3" w:rsidRDefault="00FD33E3">
            <w:r>
              <w:t>51092848</w:t>
            </w:r>
          </w:p>
        </w:tc>
        <w:tc>
          <w:tcPr>
            <w:tcW w:w="993" w:type="dxa"/>
          </w:tcPr>
          <w:p w14:paraId="3EF665D8" w14:textId="6AEEC0B4" w:rsidR="00FD33E3" w:rsidRDefault="00FD33E3">
            <w:r>
              <w:t>81 %</w:t>
            </w:r>
          </w:p>
        </w:tc>
      </w:tr>
      <w:tr w:rsidR="00FD33E3" w14:paraId="6C2CDA7A" w14:textId="77777777" w:rsidTr="006844F9">
        <w:tc>
          <w:tcPr>
            <w:tcW w:w="2078" w:type="dxa"/>
          </w:tcPr>
          <w:p w14:paraId="1777F2F8" w14:textId="5ED0BF35" w:rsidR="00FD33E3" w:rsidRDefault="00FD33E3">
            <w:r>
              <w:t>1002577489</w:t>
            </w:r>
          </w:p>
        </w:tc>
        <w:tc>
          <w:tcPr>
            <w:tcW w:w="993" w:type="dxa"/>
          </w:tcPr>
          <w:p w14:paraId="6FB0C971" w14:textId="7327B18D" w:rsidR="00FD33E3" w:rsidRDefault="00FD33E3">
            <w:r>
              <w:t>71 %</w:t>
            </w:r>
          </w:p>
        </w:tc>
      </w:tr>
      <w:tr w:rsidR="00FD33E3" w14:paraId="3A9C2C22" w14:textId="77777777" w:rsidTr="006844F9">
        <w:tc>
          <w:tcPr>
            <w:tcW w:w="2078" w:type="dxa"/>
          </w:tcPr>
          <w:p w14:paraId="5F98779B" w14:textId="251C0ACF" w:rsidR="00FD33E3" w:rsidRDefault="00FD33E3">
            <w:r>
              <w:t>1002578060</w:t>
            </w:r>
          </w:p>
        </w:tc>
        <w:tc>
          <w:tcPr>
            <w:tcW w:w="993" w:type="dxa"/>
          </w:tcPr>
          <w:p w14:paraId="77315524" w14:textId="4248266F" w:rsidR="00FD33E3" w:rsidRDefault="00FD33E3">
            <w:r>
              <w:t>65 %</w:t>
            </w:r>
          </w:p>
        </w:tc>
      </w:tr>
      <w:tr w:rsidR="00FD33E3" w14:paraId="0483AC1C" w14:textId="77777777" w:rsidTr="006844F9">
        <w:tc>
          <w:tcPr>
            <w:tcW w:w="2078" w:type="dxa"/>
          </w:tcPr>
          <w:p w14:paraId="3C2A474E" w14:textId="6ECB96DF" w:rsidR="00FD33E3" w:rsidRDefault="00FD33E3">
            <w:r>
              <w:t>51093302</w:t>
            </w:r>
          </w:p>
        </w:tc>
        <w:tc>
          <w:tcPr>
            <w:tcW w:w="993" w:type="dxa"/>
          </w:tcPr>
          <w:p w14:paraId="3CFE5806" w14:textId="6637FE56" w:rsidR="00FD33E3" w:rsidRDefault="00FD33E3">
            <w:r>
              <w:t>62 %</w:t>
            </w:r>
          </w:p>
        </w:tc>
      </w:tr>
      <w:tr w:rsidR="00FD33E3" w14:paraId="60C91781" w14:textId="77777777" w:rsidTr="006844F9">
        <w:tc>
          <w:tcPr>
            <w:tcW w:w="2078" w:type="dxa"/>
          </w:tcPr>
          <w:p w14:paraId="353B8B73" w14:textId="16BCD6B8" w:rsidR="00FD33E3" w:rsidRDefault="00FD33E3" w:rsidP="006844F9">
            <w:r>
              <w:t>1002577497</w:t>
            </w:r>
          </w:p>
        </w:tc>
        <w:tc>
          <w:tcPr>
            <w:tcW w:w="993" w:type="dxa"/>
          </w:tcPr>
          <w:p w14:paraId="486188C7" w14:textId="6585FC73" w:rsidR="00FD33E3" w:rsidRDefault="00FD33E3" w:rsidP="006844F9">
            <w:r>
              <w:t>54 %</w:t>
            </w:r>
          </w:p>
        </w:tc>
      </w:tr>
      <w:tr w:rsidR="00FD33E3" w14:paraId="2C21CA1C" w14:textId="77777777" w:rsidTr="006844F9">
        <w:tc>
          <w:tcPr>
            <w:tcW w:w="2078" w:type="dxa"/>
            <w:tcBorders>
              <w:bottom w:val="single" w:sz="4" w:space="0" w:color="auto"/>
            </w:tcBorders>
          </w:tcPr>
          <w:p w14:paraId="071AF530" w14:textId="1F25CD31" w:rsidR="00FD33E3" w:rsidRDefault="00FD33E3" w:rsidP="006844F9">
            <w:r>
              <w:t>1002510651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03CEB76" w14:textId="69DD80E4" w:rsidR="00FD33E3" w:rsidRDefault="00FD33E3" w:rsidP="006844F9">
            <w:r>
              <w:t>51 %</w:t>
            </w:r>
          </w:p>
        </w:tc>
      </w:tr>
      <w:tr w:rsidR="00FD33E3" w14:paraId="5B2FFDB6" w14:textId="77777777" w:rsidTr="006844F9">
        <w:tc>
          <w:tcPr>
            <w:tcW w:w="2078" w:type="dxa"/>
            <w:tcBorders>
              <w:top w:val="single" w:sz="4" w:space="0" w:color="auto"/>
            </w:tcBorders>
          </w:tcPr>
          <w:p w14:paraId="46E9B82D" w14:textId="4DA72325" w:rsidR="00FD33E3" w:rsidRDefault="00FD33E3" w:rsidP="006844F9">
            <w:r>
              <w:t>1002578108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F4B6A0C" w14:textId="2297A8A9" w:rsidR="00FD33E3" w:rsidRDefault="00FD33E3" w:rsidP="006844F9">
            <w:r>
              <w:t>46 %</w:t>
            </w:r>
          </w:p>
        </w:tc>
      </w:tr>
      <w:tr w:rsidR="00FD33E3" w14:paraId="2C74A31E" w14:textId="77777777" w:rsidTr="006844F9">
        <w:tc>
          <w:tcPr>
            <w:tcW w:w="2078" w:type="dxa"/>
          </w:tcPr>
          <w:p w14:paraId="3B6A3BE9" w14:textId="52A971D8" w:rsidR="00FD33E3" w:rsidRDefault="00FD33E3" w:rsidP="006844F9">
            <w:r>
              <w:t>1002577705</w:t>
            </w:r>
          </w:p>
        </w:tc>
        <w:tc>
          <w:tcPr>
            <w:tcW w:w="993" w:type="dxa"/>
          </w:tcPr>
          <w:p w14:paraId="758939A0" w14:textId="51734A38" w:rsidR="00FD33E3" w:rsidRDefault="00FD33E3" w:rsidP="006844F9">
            <w:r>
              <w:t>43 %</w:t>
            </w:r>
          </w:p>
        </w:tc>
      </w:tr>
      <w:tr w:rsidR="00FD33E3" w14:paraId="1A391D22" w14:textId="77777777" w:rsidTr="006844F9">
        <w:tc>
          <w:tcPr>
            <w:tcW w:w="2078" w:type="dxa"/>
          </w:tcPr>
          <w:p w14:paraId="1FB9CDA7" w14:textId="197F2EBF" w:rsidR="00FD33E3" w:rsidRDefault="00FD33E3" w:rsidP="006844F9">
            <w:r>
              <w:t>1002578086</w:t>
            </w:r>
          </w:p>
        </w:tc>
        <w:tc>
          <w:tcPr>
            <w:tcW w:w="993" w:type="dxa"/>
          </w:tcPr>
          <w:p w14:paraId="36133731" w14:textId="68FA7E12" w:rsidR="00FD33E3" w:rsidRDefault="00FD33E3" w:rsidP="006844F9">
            <w:r>
              <w:t>30 %</w:t>
            </w:r>
          </w:p>
        </w:tc>
      </w:tr>
    </w:tbl>
    <w:p w14:paraId="3068E4B1" w14:textId="77777777" w:rsidR="00643E20" w:rsidRDefault="00643E20"/>
    <w:p w14:paraId="159C3729" w14:textId="410DBAAF" w:rsidR="00643E20" w:rsidRDefault="00643E20">
      <w:r>
        <w:t>Ogled izpitov bo v sredo, 4.2. od 8:30-9 ure.</w:t>
      </w:r>
    </w:p>
    <w:p w14:paraId="3F28BCFA" w14:textId="1B49C856" w:rsidR="00643E20" w:rsidRDefault="00643E20">
      <w:r>
        <w:t>J. Kristl</w:t>
      </w:r>
    </w:p>
    <w:sectPr w:rsidR="0064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C2"/>
    <w:rsid w:val="000A5DC2"/>
    <w:rsid w:val="000F5080"/>
    <w:rsid w:val="00290446"/>
    <w:rsid w:val="00643E20"/>
    <w:rsid w:val="006844F9"/>
    <w:rsid w:val="006F5416"/>
    <w:rsid w:val="00A6731E"/>
    <w:rsid w:val="00B1096C"/>
    <w:rsid w:val="00EB342D"/>
    <w:rsid w:val="00FB20B1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5EE2"/>
  <w15:chartTrackingRefBased/>
  <w15:docId w15:val="{A11A2438-34A4-4CA3-AC2B-5380A47D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A5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A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A5D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A5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A5D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A5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A5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A5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A5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A5D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A5D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A5D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A5DC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A5DC2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A5D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A5D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A5D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A5D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A5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A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A5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A5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A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A5DC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A5DC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A5DC2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A5D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A5DC2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A5DC2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0A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532</Characters>
  <Application>Microsoft Office Word</Application>
  <DocSecurity>0</DocSecurity>
  <Lines>33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Kristl</dc:creator>
  <cp:keywords/>
  <dc:description/>
  <cp:lastModifiedBy>Janja Kristl</cp:lastModifiedBy>
  <cp:revision>2</cp:revision>
  <dcterms:created xsi:type="dcterms:W3CDTF">2026-01-30T13:33:00Z</dcterms:created>
  <dcterms:modified xsi:type="dcterms:W3CDTF">2026-01-30T13:33:00Z</dcterms:modified>
</cp:coreProperties>
</file>