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77014" w14:textId="77777777" w:rsidR="0096328D" w:rsidRDefault="0096328D" w:rsidP="000F212F">
      <w:pPr>
        <w:pStyle w:val="Naslov1"/>
        <w:spacing w:before="0"/>
        <w:jc w:val="both"/>
        <w:rPr>
          <w:rFonts w:ascii="Calibri" w:hAnsi="Calibri" w:cs="Calibri"/>
          <w:sz w:val="24"/>
          <w:szCs w:val="24"/>
          <w:lang w:val="sl-SI"/>
        </w:rPr>
      </w:pPr>
    </w:p>
    <w:p w14:paraId="032A3585" w14:textId="7B73A59A" w:rsidR="000F212F" w:rsidRPr="00C4204F" w:rsidRDefault="0053311B" w:rsidP="00C4204F">
      <w:pPr>
        <w:pStyle w:val="Naslov1"/>
        <w:spacing w:before="0"/>
        <w:jc w:val="center"/>
        <w:rPr>
          <w:rFonts w:ascii="Calibri" w:hAnsi="Calibri" w:cs="Calibri"/>
          <w:sz w:val="32"/>
          <w:szCs w:val="32"/>
          <w:lang w:val="sl-SI"/>
        </w:rPr>
      </w:pPr>
      <w:r w:rsidRPr="00C4204F">
        <w:rPr>
          <w:rFonts w:ascii="Calibri" w:hAnsi="Calibri" w:cs="Calibri"/>
          <w:sz w:val="32"/>
          <w:szCs w:val="32"/>
          <w:lang w:val="sl-SI"/>
        </w:rPr>
        <w:t xml:space="preserve">Vabilo na pilotno izobraževanje: URBANO KMETIJSTVO </w:t>
      </w:r>
      <w:r w:rsidR="000F212F" w:rsidRPr="00C4204F">
        <w:rPr>
          <w:rFonts w:ascii="Calibri" w:hAnsi="Calibri" w:cs="Calibri"/>
          <w:sz w:val="32"/>
          <w:szCs w:val="32"/>
          <w:lang w:val="sl-SI"/>
        </w:rPr>
        <w:t>za trajnostni prehranski sistem</w:t>
      </w:r>
    </w:p>
    <w:p w14:paraId="3C2EA80B" w14:textId="77777777" w:rsidR="000F212F" w:rsidRPr="0096328D" w:rsidRDefault="000F212F" w:rsidP="000F212F">
      <w:pPr>
        <w:pStyle w:val="Naslov1"/>
        <w:spacing w:before="0"/>
        <w:jc w:val="both"/>
        <w:rPr>
          <w:rFonts w:ascii="Calibri" w:hAnsi="Calibri" w:cs="Calibri"/>
          <w:sz w:val="24"/>
          <w:szCs w:val="24"/>
          <w:lang w:val="sl-SI"/>
        </w:rPr>
      </w:pPr>
    </w:p>
    <w:p w14:paraId="18461AFA" w14:textId="71B05D16" w:rsidR="000A1F7C" w:rsidRPr="0096328D" w:rsidRDefault="0053311B" w:rsidP="000F212F">
      <w:pPr>
        <w:spacing w:after="0"/>
        <w:jc w:val="both"/>
        <w:rPr>
          <w:rFonts w:ascii="Calibri" w:hAnsi="Calibri" w:cs="Calibri"/>
          <w:sz w:val="24"/>
          <w:szCs w:val="24"/>
          <w:lang w:val="sl-SI"/>
        </w:rPr>
      </w:pPr>
      <w:r w:rsidRPr="0096328D">
        <w:rPr>
          <w:rFonts w:ascii="Calibri" w:hAnsi="Calibri" w:cs="Calibri"/>
          <w:sz w:val="24"/>
          <w:szCs w:val="24"/>
          <w:lang w:val="sl-SI"/>
        </w:rPr>
        <w:t xml:space="preserve">Trajnostna pridelava hrane v urbanem in </w:t>
      </w:r>
      <w:r w:rsidR="000F212F" w:rsidRPr="0096328D">
        <w:rPr>
          <w:rFonts w:ascii="Calibri" w:hAnsi="Calibri" w:cs="Calibri"/>
          <w:sz w:val="24"/>
          <w:szCs w:val="24"/>
          <w:lang w:val="sl-SI"/>
        </w:rPr>
        <w:t>pri</w:t>
      </w:r>
      <w:r w:rsidRPr="0096328D">
        <w:rPr>
          <w:rFonts w:ascii="Calibri" w:hAnsi="Calibri" w:cs="Calibri"/>
          <w:sz w:val="24"/>
          <w:szCs w:val="24"/>
          <w:lang w:val="sl-SI"/>
        </w:rPr>
        <w:t xml:space="preserve">mestnem okolju ni le korak k večji samooskrbi, temveč tudi pot do sveže, sezonske, </w:t>
      </w:r>
      <w:r w:rsidR="000F212F" w:rsidRPr="0096328D">
        <w:rPr>
          <w:rFonts w:ascii="Calibri" w:hAnsi="Calibri" w:cs="Calibri"/>
          <w:sz w:val="24"/>
          <w:szCs w:val="24"/>
          <w:lang w:val="sl-SI"/>
        </w:rPr>
        <w:t xml:space="preserve">s </w:t>
      </w:r>
      <w:r w:rsidRPr="0096328D">
        <w:rPr>
          <w:rFonts w:ascii="Calibri" w:hAnsi="Calibri" w:cs="Calibri"/>
          <w:sz w:val="24"/>
          <w:szCs w:val="24"/>
          <w:lang w:val="sl-SI"/>
        </w:rPr>
        <w:t>hranil</w:t>
      </w:r>
      <w:r w:rsidR="000F212F" w:rsidRPr="0096328D">
        <w:rPr>
          <w:rFonts w:ascii="Calibri" w:hAnsi="Calibri" w:cs="Calibri"/>
          <w:sz w:val="24"/>
          <w:szCs w:val="24"/>
          <w:lang w:val="sl-SI"/>
        </w:rPr>
        <w:t>i</w:t>
      </w:r>
      <w:r w:rsidRPr="0096328D">
        <w:rPr>
          <w:rFonts w:ascii="Calibri" w:hAnsi="Calibri" w:cs="Calibri"/>
          <w:sz w:val="24"/>
          <w:szCs w:val="24"/>
          <w:lang w:val="sl-SI"/>
        </w:rPr>
        <w:t xml:space="preserve"> bogate in neoporečne hrane – hrane, ki jo zaužijemo takoj po obiranju</w:t>
      </w:r>
      <w:r w:rsidR="000F212F" w:rsidRPr="0096328D">
        <w:rPr>
          <w:rFonts w:ascii="Calibri" w:hAnsi="Calibri" w:cs="Calibri"/>
          <w:sz w:val="24"/>
          <w:szCs w:val="24"/>
          <w:lang w:val="sl-SI"/>
        </w:rPr>
        <w:t xml:space="preserve"> in za katero </w:t>
      </w:r>
      <w:r w:rsidR="009C7F38">
        <w:rPr>
          <w:rFonts w:ascii="Calibri" w:hAnsi="Calibri" w:cs="Calibri"/>
          <w:sz w:val="24"/>
          <w:szCs w:val="24"/>
          <w:lang w:val="sl-SI"/>
        </w:rPr>
        <w:t xml:space="preserve">natančno </w:t>
      </w:r>
      <w:r w:rsidRPr="0096328D">
        <w:rPr>
          <w:rFonts w:ascii="Calibri" w:hAnsi="Calibri" w:cs="Calibri"/>
          <w:sz w:val="24"/>
          <w:szCs w:val="24"/>
          <w:lang w:val="sl-SI"/>
        </w:rPr>
        <w:t xml:space="preserve"> vemo</w:t>
      </w:r>
      <w:r w:rsidR="00FF0624">
        <w:rPr>
          <w:rFonts w:ascii="Calibri" w:hAnsi="Calibri" w:cs="Calibri"/>
          <w:sz w:val="24"/>
          <w:szCs w:val="24"/>
          <w:lang w:val="sl-SI"/>
        </w:rPr>
        <w:t>,</w:t>
      </w:r>
      <w:r w:rsidRPr="0096328D">
        <w:rPr>
          <w:rFonts w:ascii="Calibri" w:hAnsi="Calibri" w:cs="Calibri"/>
          <w:sz w:val="24"/>
          <w:szCs w:val="24"/>
          <w:lang w:val="sl-SI"/>
        </w:rPr>
        <w:t xml:space="preserve"> kako je bila pridelana.</w:t>
      </w:r>
    </w:p>
    <w:p w14:paraId="5485951A" w14:textId="73A0BFF2" w:rsidR="000A1F7C" w:rsidRPr="0096328D" w:rsidRDefault="000F212F" w:rsidP="000F212F">
      <w:pPr>
        <w:spacing w:after="0"/>
        <w:jc w:val="both"/>
        <w:rPr>
          <w:rFonts w:ascii="Calibri" w:hAnsi="Calibri" w:cs="Calibri"/>
          <w:sz w:val="24"/>
          <w:szCs w:val="24"/>
          <w:lang w:val="sl-SI"/>
        </w:rPr>
      </w:pPr>
      <w:r w:rsidRPr="0096328D">
        <w:rPr>
          <w:rFonts w:ascii="Calibri" w:hAnsi="Calibri" w:cs="Calibri"/>
          <w:sz w:val="24"/>
          <w:szCs w:val="24"/>
          <w:lang w:val="sl-SI"/>
        </w:rPr>
        <w:t>Urbano vrtnarjenje pomeni tudi</w:t>
      </w:r>
      <w:r w:rsidR="0053311B" w:rsidRPr="0096328D">
        <w:rPr>
          <w:rFonts w:ascii="Calibri" w:hAnsi="Calibri" w:cs="Calibri"/>
          <w:sz w:val="24"/>
          <w:szCs w:val="24"/>
          <w:lang w:val="sl-SI"/>
        </w:rPr>
        <w:t>:</w:t>
      </w:r>
    </w:p>
    <w:p w14:paraId="23B5EDB3" w14:textId="77777777" w:rsidR="000A1F7C" w:rsidRPr="0096328D" w:rsidRDefault="0053311B" w:rsidP="000F212F">
      <w:pPr>
        <w:spacing w:after="0"/>
        <w:jc w:val="both"/>
        <w:rPr>
          <w:rFonts w:ascii="Calibri" w:hAnsi="Calibri" w:cs="Calibri"/>
          <w:sz w:val="24"/>
          <w:szCs w:val="24"/>
          <w:lang w:val="sl-SI"/>
        </w:rPr>
      </w:pPr>
      <w:r w:rsidRPr="0096328D">
        <w:rPr>
          <w:rFonts w:ascii="Segoe UI Emoji" w:hAnsi="Segoe UI Emoji" w:cs="Segoe UI Emoji"/>
          <w:sz w:val="24"/>
          <w:szCs w:val="24"/>
          <w:lang w:val="sl-SI"/>
        </w:rPr>
        <w:t>🌱</w:t>
      </w:r>
      <w:r w:rsidRPr="0096328D">
        <w:rPr>
          <w:rFonts w:ascii="Calibri" w:hAnsi="Calibri" w:cs="Calibri"/>
          <w:sz w:val="24"/>
          <w:szCs w:val="24"/>
          <w:lang w:val="sl-SI"/>
        </w:rPr>
        <w:t xml:space="preserve"> stik z naravo,</w:t>
      </w:r>
    </w:p>
    <w:p w14:paraId="156CAB0C" w14:textId="77777777" w:rsidR="000A1F7C" w:rsidRPr="0096328D" w:rsidRDefault="0053311B" w:rsidP="000F212F">
      <w:pPr>
        <w:spacing w:after="0"/>
        <w:jc w:val="both"/>
        <w:rPr>
          <w:rFonts w:ascii="Calibri" w:hAnsi="Calibri" w:cs="Calibri"/>
          <w:sz w:val="24"/>
          <w:szCs w:val="24"/>
          <w:lang w:val="sl-SI"/>
        </w:rPr>
      </w:pPr>
      <w:r w:rsidRPr="0096328D">
        <w:rPr>
          <w:rFonts w:ascii="Segoe UI Emoji" w:hAnsi="Segoe UI Emoji" w:cs="Segoe UI Emoji"/>
          <w:sz w:val="24"/>
          <w:szCs w:val="24"/>
          <w:lang w:val="sl-SI"/>
        </w:rPr>
        <w:t>🤝</w:t>
      </w:r>
      <w:r w:rsidRPr="0096328D">
        <w:rPr>
          <w:rFonts w:ascii="Calibri" w:hAnsi="Calibri" w:cs="Calibri"/>
          <w:sz w:val="24"/>
          <w:szCs w:val="24"/>
          <w:lang w:val="sl-SI"/>
        </w:rPr>
        <w:t xml:space="preserve"> krepitev skupnosti,</w:t>
      </w:r>
    </w:p>
    <w:p w14:paraId="04EA959F" w14:textId="77777777" w:rsidR="000A1F7C" w:rsidRPr="0096328D" w:rsidRDefault="0053311B" w:rsidP="000F212F">
      <w:pPr>
        <w:spacing w:after="0"/>
        <w:jc w:val="both"/>
        <w:rPr>
          <w:rFonts w:ascii="Calibri" w:hAnsi="Calibri" w:cs="Calibri"/>
          <w:sz w:val="24"/>
          <w:szCs w:val="24"/>
          <w:lang w:val="sl-SI"/>
        </w:rPr>
      </w:pPr>
      <w:r w:rsidRPr="0096328D">
        <w:rPr>
          <w:rFonts w:ascii="Segoe UI Emoji" w:hAnsi="Segoe UI Emoji" w:cs="Segoe UI Emoji"/>
          <w:sz w:val="24"/>
          <w:szCs w:val="24"/>
          <w:lang w:val="sl-SI"/>
        </w:rPr>
        <w:t>🧠</w:t>
      </w:r>
      <w:r w:rsidRPr="0096328D">
        <w:rPr>
          <w:rFonts w:ascii="Calibri" w:hAnsi="Calibri" w:cs="Calibri"/>
          <w:sz w:val="24"/>
          <w:szCs w:val="24"/>
          <w:lang w:val="sl-SI"/>
        </w:rPr>
        <w:t xml:space="preserve"> učenje skozi prakso in izkušnje,</w:t>
      </w:r>
    </w:p>
    <w:p w14:paraId="367AB952" w14:textId="77777777" w:rsidR="000A1F7C" w:rsidRPr="0096328D" w:rsidRDefault="0053311B" w:rsidP="000F212F">
      <w:pPr>
        <w:spacing w:after="0"/>
        <w:jc w:val="both"/>
        <w:rPr>
          <w:rFonts w:ascii="Calibri" w:hAnsi="Calibri" w:cs="Calibri"/>
          <w:sz w:val="24"/>
          <w:szCs w:val="24"/>
          <w:lang w:val="sl-SI"/>
        </w:rPr>
      </w:pPr>
      <w:r w:rsidRPr="0096328D">
        <w:rPr>
          <w:rFonts w:ascii="Segoe UI Emoji" w:hAnsi="Segoe UI Emoji" w:cs="Segoe UI Emoji"/>
          <w:sz w:val="24"/>
          <w:szCs w:val="24"/>
          <w:lang w:val="sl-SI"/>
        </w:rPr>
        <w:t>🌍</w:t>
      </w:r>
      <w:r w:rsidRPr="0096328D">
        <w:rPr>
          <w:rFonts w:ascii="Calibri" w:hAnsi="Calibri" w:cs="Calibri"/>
          <w:sz w:val="24"/>
          <w:szCs w:val="24"/>
          <w:lang w:val="sl-SI"/>
        </w:rPr>
        <w:t xml:space="preserve"> odgovorno ravnanje z viri in okoljem.</w:t>
      </w:r>
    </w:p>
    <w:p w14:paraId="1D246059" w14:textId="77777777" w:rsidR="000A1F7C" w:rsidRPr="0096328D" w:rsidRDefault="000A1F7C" w:rsidP="000F212F">
      <w:pPr>
        <w:spacing w:after="0"/>
        <w:jc w:val="both"/>
        <w:rPr>
          <w:rFonts w:ascii="Calibri" w:hAnsi="Calibri" w:cs="Calibri"/>
          <w:sz w:val="24"/>
          <w:szCs w:val="24"/>
          <w:lang w:val="sl-SI"/>
        </w:rPr>
      </w:pPr>
    </w:p>
    <w:p w14:paraId="1790FCD8" w14:textId="46BE0FF8" w:rsidR="000A1F7C" w:rsidRPr="0096328D" w:rsidRDefault="0053311B" w:rsidP="0096328D">
      <w:pPr>
        <w:spacing w:after="0"/>
        <w:jc w:val="both"/>
        <w:rPr>
          <w:rFonts w:ascii="Calibri" w:hAnsi="Calibri" w:cs="Calibri"/>
          <w:sz w:val="24"/>
          <w:szCs w:val="24"/>
          <w:lang w:val="sl-SI"/>
        </w:rPr>
      </w:pPr>
      <w:r w:rsidRPr="0096328D">
        <w:rPr>
          <w:rFonts w:ascii="Calibri" w:hAnsi="Calibri" w:cs="Calibri"/>
          <w:sz w:val="24"/>
          <w:szCs w:val="24"/>
          <w:lang w:val="sl-SI"/>
        </w:rPr>
        <w:t xml:space="preserve">Na Fakulteti za kmetijstvo in biosistemske vede Univerze v Mariboru smo v okviru projekta </w:t>
      </w:r>
      <w:r w:rsidR="000F212F" w:rsidRPr="0096328D">
        <w:rPr>
          <w:rFonts w:ascii="Calibri" w:hAnsi="Calibri" w:cs="Calibri"/>
          <w:sz w:val="24"/>
          <w:szCs w:val="24"/>
          <w:lang w:val="sl-SI"/>
        </w:rPr>
        <w:t>“Zeleni prehod v inovativne agroživilske sisteme“</w:t>
      </w:r>
      <w:r w:rsidR="0096328D" w:rsidRPr="0096328D">
        <w:rPr>
          <w:rFonts w:ascii="Calibri" w:hAnsi="Calibri" w:cs="Calibri"/>
          <w:sz w:val="24"/>
          <w:szCs w:val="24"/>
          <w:lang w:val="sl-SI"/>
        </w:rPr>
        <w:t>, ki ga financira</w:t>
      </w:r>
      <w:r w:rsidR="00FF0624">
        <w:rPr>
          <w:rFonts w:ascii="Calibri" w:hAnsi="Calibri" w:cs="Calibri"/>
          <w:sz w:val="24"/>
          <w:szCs w:val="24"/>
          <w:lang w:val="sl-SI"/>
        </w:rPr>
        <w:t>ta</w:t>
      </w:r>
      <w:r w:rsidR="0096328D" w:rsidRPr="0096328D">
        <w:rPr>
          <w:rFonts w:ascii="Calibri" w:hAnsi="Calibri" w:cs="Calibri"/>
          <w:sz w:val="24"/>
          <w:szCs w:val="24"/>
          <w:lang w:val="sl-SI"/>
        </w:rPr>
        <w:t xml:space="preserve"> Evropska unija – </w:t>
      </w:r>
      <w:proofErr w:type="spellStart"/>
      <w:r w:rsidR="0096328D" w:rsidRPr="0096328D">
        <w:rPr>
          <w:rFonts w:ascii="Calibri" w:hAnsi="Calibri" w:cs="Calibri"/>
          <w:sz w:val="24"/>
          <w:szCs w:val="24"/>
          <w:lang w:val="sl-SI"/>
        </w:rPr>
        <w:t>NextGenerationEU</w:t>
      </w:r>
      <w:proofErr w:type="spellEnd"/>
      <w:r w:rsidR="0096328D" w:rsidRPr="0096328D">
        <w:rPr>
          <w:rFonts w:ascii="Calibri" w:hAnsi="Calibri" w:cs="Calibri"/>
          <w:sz w:val="24"/>
          <w:szCs w:val="24"/>
          <w:lang w:val="sl-SI"/>
        </w:rPr>
        <w:t xml:space="preserve"> in Ministrstvo za visoko šolstvo, znanost in inovacije v okviru Načrta za okrevanje in odpornost,</w:t>
      </w:r>
      <w:r w:rsidR="000F212F" w:rsidRPr="0096328D">
        <w:rPr>
          <w:rFonts w:ascii="Calibri" w:hAnsi="Calibri" w:cs="Calibri"/>
          <w:sz w:val="24"/>
          <w:szCs w:val="24"/>
          <w:lang w:val="sl-SI"/>
        </w:rPr>
        <w:t xml:space="preserve"> </w:t>
      </w:r>
      <w:r w:rsidRPr="0096328D">
        <w:rPr>
          <w:rFonts w:ascii="Calibri" w:hAnsi="Calibri" w:cs="Calibri"/>
          <w:sz w:val="24"/>
          <w:szCs w:val="24"/>
          <w:lang w:val="sl-SI"/>
        </w:rPr>
        <w:t xml:space="preserve">razvili pilotni učni modul </w:t>
      </w:r>
      <w:r w:rsidRPr="00FF6BA8">
        <w:rPr>
          <w:rFonts w:ascii="Calibri" w:hAnsi="Calibri" w:cs="Calibri"/>
          <w:b/>
          <w:bCs/>
          <w:sz w:val="24"/>
          <w:szCs w:val="24"/>
          <w:lang w:val="sl-SI"/>
        </w:rPr>
        <w:t xml:space="preserve">Urbano kmetijstvo </w:t>
      </w:r>
      <w:r w:rsidR="000F212F" w:rsidRPr="00FF6BA8">
        <w:rPr>
          <w:rFonts w:ascii="Calibri" w:hAnsi="Calibri" w:cs="Calibri"/>
          <w:b/>
          <w:bCs/>
          <w:sz w:val="24"/>
          <w:szCs w:val="24"/>
          <w:lang w:val="sl-SI"/>
        </w:rPr>
        <w:t>za trajnostni prehranski sistem</w:t>
      </w:r>
      <w:r w:rsidR="000F212F" w:rsidRPr="0096328D">
        <w:rPr>
          <w:rFonts w:ascii="Calibri" w:hAnsi="Calibri" w:cs="Calibri"/>
          <w:sz w:val="24"/>
          <w:szCs w:val="24"/>
          <w:lang w:val="sl-SI"/>
        </w:rPr>
        <w:t xml:space="preserve"> </w:t>
      </w:r>
      <w:r w:rsidRPr="0096328D">
        <w:rPr>
          <w:rFonts w:ascii="Calibri" w:hAnsi="Calibri" w:cs="Calibri"/>
          <w:sz w:val="24"/>
          <w:szCs w:val="24"/>
          <w:lang w:val="sl-SI"/>
        </w:rPr>
        <w:t xml:space="preserve">– sodobno in uporabno izobraževanje, namenjeno vsem, ki želijo začeti ali nadgraditi lastno pridelavo </w:t>
      </w:r>
      <w:r w:rsidR="000F212F" w:rsidRPr="0096328D">
        <w:rPr>
          <w:rFonts w:ascii="Calibri" w:hAnsi="Calibri" w:cs="Calibri"/>
          <w:sz w:val="24"/>
          <w:szCs w:val="24"/>
          <w:lang w:val="sl-SI"/>
        </w:rPr>
        <w:t>zelenjave, zelišč in dišavnic</w:t>
      </w:r>
      <w:r w:rsidRPr="0096328D">
        <w:rPr>
          <w:rFonts w:ascii="Calibri" w:hAnsi="Calibri" w:cs="Calibri"/>
          <w:sz w:val="24"/>
          <w:szCs w:val="24"/>
          <w:lang w:val="sl-SI"/>
        </w:rPr>
        <w:t>.</w:t>
      </w:r>
    </w:p>
    <w:p w14:paraId="30409B06" w14:textId="77777777" w:rsidR="000A1F7C" w:rsidRPr="0096328D" w:rsidRDefault="000A1F7C" w:rsidP="000F212F">
      <w:pPr>
        <w:spacing w:after="0"/>
        <w:jc w:val="both"/>
        <w:rPr>
          <w:rFonts w:ascii="Calibri" w:hAnsi="Calibri" w:cs="Calibri"/>
          <w:sz w:val="24"/>
          <w:szCs w:val="24"/>
          <w:lang w:val="sl-SI"/>
        </w:rPr>
      </w:pPr>
    </w:p>
    <w:p w14:paraId="398803A1" w14:textId="77777777" w:rsidR="000A1F7C" w:rsidRPr="00FF6BA8" w:rsidRDefault="0053311B" w:rsidP="000F212F">
      <w:pPr>
        <w:spacing w:after="0"/>
        <w:jc w:val="both"/>
        <w:rPr>
          <w:rFonts w:ascii="Calibri" w:hAnsi="Calibri" w:cs="Calibri"/>
          <w:b/>
          <w:bCs/>
          <w:sz w:val="24"/>
          <w:szCs w:val="24"/>
          <w:lang w:val="sl-SI"/>
        </w:rPr>
      </w:pPr>
      <w:r w:rsidRPr="0096328D">
        <w:rPr>
          <w:rFonts w:ascii="Segoe UI Emoji" w:hAnsi="Segoe UI Emoji" w:cs="Segoe UI Emoji"/>
          <w:sz w:val="24"/>
          <w:szCs w:val="24"/>
          <w:lang w:val="sl-SI"/>
        </w:rPr>
        <w:t>🌱</w:t>
      </w:r>
      <w:r w:rsidRPr="0096328D">
        <w:rPr>
          <w:rFonts w:ascii="Calibri" w:hAnsi="Calibri" w:cs="Calibri"/>
          <w:sz w:val="24"/>
          <w:szCs w:val="24"/>
          <w:lang w:val="sl-SI"/>
        </w:rPr>
        <w:t xml:space="preserve"> </w:t>
      </w:r>
      <w:r w:rsidRPr="00FF6BA8">
        <w:rPr>
          <w:rFonts w:ascii="Calibri" w:hAnsi="Calibri" w:cs="Calibri"/>
          <w:b/>
          <w:bCs/>
          <w:sz w:val="24"/>
          <w:szCs w:val="24"/>
          <w:lang w:val="sl-SI"/>
        </w:rPr>
        <w:t>Kaj pridobite?</w:t>
      </w:r>
    </w:p>
    <w:p w14:paraId="3B364A1B" w14:textId="77777777" w:rsidR="000F212F" w:rsidRPr="00D50DFD" w:rsidRDefault="000F212F" w:rsidP="000F212F">
      <w:pPr>
        <w:spacing w:after="0"/>
        <w:jc w:val="both"/>
        <w:rPr>
          <w:rFonts w:ascii="Calibri" w:hAnsi="Calibri" w:cs="Calibri"/>
          <w:sz w:val="6"/>
          <w:szCs w:val="6"/>
          <w:lang w:val="sl-SI"/>
        </w:rPr>
      </w:pPr>
    </w:p>
    <w:p w14:paraId="32001826" w14:textId="5D3451E3" w:rsidR="000A1F7C" w:rsidRPr="0096328D" w:rsidRDefault="000F212F" w:rsidP="000F212F">
      <w:pPr>
        <w:spacing w:after="0"/>
        <w:jc w:val="both"/>
        <w:rPr>
          <w:rFonts w:ascii="Calibri" w:hAnsi="Calibri" w:cs="Calibri"/>
          <w:sz w:val="24"/>
          <w:szCs w:val="24"/>
          <w:lang w:val="sl-SI"/>
        </w:rPr>
      </w:pPr>
      <w:r w:rsidRPr="0096328D">
        <w:rPr>
          <w:rFonts w:ascii="Calibri" w:hAnsi="Calibri" w:cs="Calibri"/>
          <w:sz w:val="24"/>
          <w:szCs w:val="24"/>
          <w:lang w:val="sl-SI"/>
        </w:rPr>
        <w:t xml:space="preserve">Po končanem izobraževanju </w:t>
      </w:r>
      <w:r w:rsidR="0053311B" w:rsidRPr="0096328D">
        <w:rPr>
          <w:rFonts w:ascii="Calibri" w:hAnsi="Calibri" w:cs="Calibri"/>
          <w:sz w:val="24"/>
          <w:szCs w:val="24"/>
          <w:lang w:val="sl-SI"/>
        </w:rPr>
        <w:t>boste:</w:t>
      </w:r>
    </w:p>
    <w:p w14:paraId="48AB296B" w14:textId="77777777" w:rsidR="000A1F7C" w:rsidRPr="0096328D" w:rsidRDefault="0053311B" w:rsidP="000F212F">
      <w:pPr>
        <w:spacing w:after="0"/>
        <w:jc w:val="both"/>
        <w:rPr>
          <w:rFonts w:ascii="Calibri" w:hAnsi="Calibri" w:cs="Calibri"/>
          <w:sz w:val="24"/>
          <w:szCs w:val="24"/>
          <w:lang w:val="sl-SI"/>
        </w:rPr>
      </w:pPr>
      <w:r w:rsidRPr="0096328D">
        <w:rPr>
          <w:rFonts w:ascii="Calibri" w:hAnsi="Calibri" w:cs="Calibri"/>
          <w:sz w:val="24"/>
          <w:szCs w:val="24"/>
          <w:lang w:val="sl-SI"/>
        </w:rPr>
        <w:t>• razumeli, kaj urbano kmetijstvo pomeni v povezavi s trajnostno pridelavo hrane in samooskrbo,</w:t>
      </w:r>
    </w:p>
    <w:p w14:paraId="6960CFE0" w14:textId="46A6B579" w:rsidR="000A1F7C" w:rsidRPr="0096328D" w:rsidRDefault="0053311B" w:rsidP="000F212F">
      <w:pPr>
        <w:spacing w:after="0"/>
        <w:jc w:val="both"/>
        <w:rPr>
          <w:rFonts w:ascii="Calibri" w:hAnsi="Calibri" w:cs="Calibri"/>
          <w:sz w:val="24"/>
          <w:szCs w:val="24"/>
          <w:lang w:val="sl-SI"/>
        </w:rPr>
      </w:pPr>
      <w:r w:rsidRPr="0096328D">
        <w:rPr>
          <w:rFonts w:ascii="Calibri" w:hAnsi="Calibri" w:cs="Calibri"/>
          <w:sz w:val="24"/>
          <w:szCs w:val="24"/>
          <w:lang w:val="sl-SI"/>
        </w:rPr>
        <w:t>• znali oceniti potrebe rastlin in pripraviti zasaditveni ter gnojilni načrt glede na stanje tal – s poudarkom na gnojenju z doma pripravljenimi sredstvi (kompost, pepel, rastlinski pripravki, brozge</w:t>
      </w:r>
      <w:r w:rsidR="000F212F" w:rsidRPr="0096328D">
        <w:rPr>
          <w:rFonts w:ascii="Calibri" w:hAnsi="Calibri" w:cs="Calibri"/>
          <w:sz w:val="24"/>
          <w:szCs w:val="24"/>
          <w:lang w:val="sl-SI"/>
        </w:rPr>
        <w:t xml:space="preserve"> in</w:t>
      </w:r>
      <w:r w:rsidRPr="0096328D">
        <w:rPr>
          <w:rFonts w:ascii="Calibri" w:hAnsi="Calibri" w:cs="Calibri"/>
          <w:sz w:val="24"/>
          <w:szCs w:val="24"/>
          <w:lang w:val="sl-SI"/>
        </w:rPr>
        <w:t xml:space="preserve"> prevretki),</w:t>
      </w:r>
    </w:p>
    <w:p w14:paraId="4213B4B1" w14:textId="77777777" w:rsidR="000A1F7C" w:rsidRPr="0096328D" w:rsidRDefault="0053311B" w:rsidP="000F212F">
      <w:pPr>
        <w:spacing w:after="0"/>
        <w:jc w:val="both"/>
        <w:rPr>
          <w:rFonts w:ascii="Calibri" w:hAnsi="Calibri" w:cs="Calibri"/>
          <w:sz w:val="24"/>
          <w:szCs w:val="24"/>
          <w:lang w:val="sl-SI"/>
        </w:rPr>
      </w:pPr>
      <w:r w:rsidRPr="0096328D">
        <w:rPr>
          <w:rFonts w:ascii="Calibri" w:hAnsi="Calibri" w:cs="Calibri"/>
          <w:sz w:val="24"/>
          <w:szCs w:val="24"/>
          <w:lang w:val="sl-SI"/>
        </w:rPr>
        <w:t>• obvladali osnove kompostiranja in prepoznali zrelost komposta za uporabo,</w:t>
      </w:r>
    </w:p>
    <w:p w14:paraId="0907CEDC" w14:textId="19C86304" w:rsidR="000A1F7C" w:rsidRPr="0096328D" w:rsidRDefault="0053311B" w:rsidP="000F212F">
      <w:pPr>
        <w:spacing w:after="0"/>
        <w:jc w:val="both"/>
        <w:rPr>
          <w:rFonts w:ascii="Calibri" w:hAnsi="Calibri" w:cs="Calibri"/>
          <w:sz w:val="24"/>
          <w:szCs w:val="24"/>
          <w:lang w:val="sl-SI"/>
        </w:rPr>
      </w:pPr>
      <w:r w:rsidRPr="0096328D">
        <w:rPr>
          <w:rFonts w:ascii="Calibri" w:hAnsi="Calibri" w:cs="Calibri"/>
          <w:sz w:val="24"/>
          <w:szCs w:val="24"/>
          <w:lang w:val="sl-SI"/>
        </w:rPr>
        <w:t xml:space="preserve">• </w:t>
      </w:r>
      <w:r w:rsidR="00D50DFD">
        <w:rPr>
          <w:rFonts w:ascii="Calibri" w:hAnsi="Calibri" w:cs="Calibri"/>
          <w:sz w:val="24"/>
          <w:szCs w:val="24"/>
          <w:lang w:val="sl-SI"/>
        </w:rPr>
        <w:t>u</w:t>
      </w:r>
      <w:r w:rsidRPr="0096328D">
        <w:rPr>
          <w:rFonts w:ascii="Calibri" w:hAnsi="Calibri" w:cs="Calibri"/>
          <w:sz w:val="24"/>
          <w:szCs w:val="24"/>
          <w:lang w:val="sl-SI"/>
        </w:rPr>
        <w:t>svojili pristope za setev, presajanje in razmnoževanje zelenjadnic in zelišč,</w:t>
      </w:r>
    </w:p>
    <w:p w14:paraId="0B977843" w14:textId="77777777" w:rsidR="000A1F7C" w:rsidRPr="0096328D" w:rsidRDefault="0053311B" w:rsidP="000F212F">
      <w:pPr>
        <w:spacing w:after="0"/>
        <w:jc w:val="both"/>
        <w:rPr>
          <w:rFonts w:ascii="Calibri" w:hAnsi="Calibri" w:cs="Calibri"/>
          <w:sz w:val="24"/>
          <w:szCs w:val="24"/>
          <w:lang w:val="sl-SI"/>
        </w:rPr>
      </w:pPr>
      <w:r w:rsidRPr="0096328D">
        <w:rPr>
          <w:rFonts w:ascii="Calibri" w:hAnsi="Calibri" w:cs="Calibri"/>
          <w:sz w:val="24"/>
          <w:szCs w:val="24"/>
          <w:lang w:val="sl-SI"/>
        </w:rPr>
        <w:t>• znali vzpostaviti in vzdrževati visoke in dvignjene grede ter uporabljati ustrezna orodja in substrate,</w:t>
      </w:r>
    </w:p>
    <w:p w14:paraId="1992F2B5" w14:textId="77777777" w:rsidR="000F212F" w:rsidRPr="0096328D" w:rsidRDefault="000F212F" w:rsidP="000F212F">
      <w:pPr>
        <w:spacing w:after="0"/>
        <w:jc w:val="both"/>
        <w:rPr>
          <w:rFonts w:ascii="Calibri" w:hAnsi="Calibri" w:cs="Calibri"/>
          <w:sz w:val="24"/>
          <w:szCs w:val="24"/>
          <w:lang w:val="sl-SI"/>
        </w:rPr>
      </w:pPr>
      <w:r w:rsidRPr="0096328D">
        <w:rPr>
          <w:rFonts w:ascii="Calibri" w:hAnsi="Calibri" w:cs="Calibri"/>
          <w:sz w:val="24"/>
          <w:szCs w:val="24"/>
          <w:lang w:val="sl-SI"/>
        </w:rPr>
        <w:t>• se seznanili s sredstvi za varstvo rastlin, dovoljenimi v ekološkem kmetijstvu, ter s preprostimi in naravnimi pristopi za krepitev rastlin in preprečevanje težav s škodljivci, boleznimi in pleveli na vrtu.</w:t>
      </w:r>
    </w:p>
    <w:p w14:paraId="4CED4781" w14:textId="77777777" w:rsidR="000A1F7C" w:rsidRPr="0096328D" w:rsidRDefault="0053311B" w:rsidP="000F212F">
      <w:pPr>
        <w:spacing w:after="0"/>
        <w:jc w:val="both"/>
        <w:rPr>
          <w:rFonts w:ascii="Calibri" w:hAnsi="Calibri" w:cs="Calibri"/>
          <w:sz w:val="24"/>
          <w:szCs w:val="24"/>
          <w:lang w:val="sl-SI"/>
        </w:rPr>
      </w:pPr>
      <w:r w:rsidRPr="0096328D">
        <w:rPr>
          <w:rFonts w:ascii="Calibri" w:hAnsi="Calibri" w:cs="Calibri"/>
          <w:sz w:val="24"/>
          <w:szCs w:val="24"/>
          <w:lang w:val="sl-SI"/>
        </w:rPr>
        <w:t>• prepoznali zrelost pridelkov ter se naučili, kako jih trajnostno skladiščiti in porabiti,</w:t>
      </w:r>
    </w:p>
    <w:p w14:paraId="45DCFD4D" w14:textId="4565C5C4" w:rsidR="000A1F7C" w:rsidRPr="0096328D" w:rsidRDefault="0053311B" w:rsidP="000F212F">
      <w:pPr>
        <w:spacing w:after="0"/>
        <w:jc w:val="both"/>
        <w:rPr>
          <w:rFonts w:ascii="Calibri" w:hAnsi="Calibri" w:cs="Calibri"/>
          <w:sz w:val="24"/>
          <w:szCs w:val="24"/>
          <w:lang w:val="sl-SI"/>
        </w:rPr>
      </w:pPr>
      <w:r w:rsidRPr="0096328D">
        <w:rPr>
          <w:rFonts w:ascii="Calibri" w:hAnsi="Calibri" w:cs="Calibri"/>
          <w:sz w:val="24"/>
          <w:szCs w:val="24"/>
          <w:lang w:val="sl-SI"/>
        </w:rPr>
        <w:lastRenderedPageBreak/>
        <w:t>• spoznali užitne plevele, zelišča in okrasne rastline ter jih vključili v prehrano</w:t>
      </w:r>
      <w:r w:rsidR="004101D4">
        <w:rPr>
          <w:rFonts w:ascii="Calibri" w:hAnsi="Calibri" w:cs="Calibri"/>
          <w:sz w:val="24"/>
          <w:szCs w:val="24"/>
          <w:lang w:val="sl-SI"/>
        </w:rPr>
        <w:t>.</w:t>
      </w:r>
    </w:p>
    <w:p w14:paraId="532E59F4" w14:textId="77777777" w:rsidR="000A1F7C" w:rsidRDefault="000A1F7C" w:rsidP="000F212F">
      <w:pPr>
        <w:jc w:val="both"/>
        <w:rPr>
          <w:rFonts w:ascii="Calibri" w:hAnsi="Calibri" w:cs="Calibri"/>
          <w:sz w:val="24"/>
          <w:szCs w:val="24"/>
          <w:lang w:val="sl-SI"/>
        </w:rPr>
      </w:pPr>
    </w:p>
    <w:p w14:paraId="50201FF2" w14:textId="77777777" w:rsidR="00F54C1F" w:rsidRPr="0096328D" w:rsidRDefault="00F54C1F" w:rsidP="000F212F">
      <w:pPr>
        <w:jc w:val="both"/>
        <w:rPr>
          <w:rFonts w:ascii="Calibri" w:hAnsi="Calibri" w:cs="Calibri"/>
          <w:sz w:val="24"/>
          <w:szCs w:val="24"/>
          <w:lang w:val="sl-SI"/>
        </w:rPr>
      </w:pPr>
    </w:p>
    <w:p w14:paraId="343DC5D9" w14:textId="77777777" w:rsidR="000A1F7C" w:rsidRDefault="0053311B" w:rsidP="0096328D">
      <w:pPr>
        <w:spacing w:after="0"/>
        <w:jc w:val="both"/>
        <w:rPr>
          <w:rFonts w:ascii="Calibri" w:hAnsi="Calibri" w:cs="Calibri"/>
          <w:b/>
          <w:bCs/>
          <w:sz w:val="24"/>
          <w:szCs w:val="24"/>
          <w:lang w:val="sl-SI"/>
        </w:rPr>
      </w:pPr>
      <w:r w:rsidRPr="00D50DFD">
        <w:rPr>
          <w:rFonts w:ascii="Segoe UI Emoji" w:hAnsi="Segoe UI Emoji" w:cs="Segoe UI Emoji"/>
          <w:b/>
          <w:bCs/>
          <w:sz w:val="24"/>
          <w:szCs w:val="24"/>
          <w:lang w:val="sl-SI"/>
        </w:rPr>
        <w:t>🔧</w:t>
      </w:r>
      <w:r w:rsidRPr="00D50DFD">
        <w:rPr>
          <w:rFonts w:ascii="Calibri" w:hAnsi="Calibri" w:cs="Calibri"/>
          <w:b/>
          <w:bCs/>
          <w:sz w:val="24"/>
          <w:szCs w:val="24"/>
          <w:lang w:val="sl-SI"/>
        </w:rPr>
        <w:t xml:space="preserve"> Kako bo potekalo izobraževanje?</w:t>
      </w:r>
    </w:p>
    <w:p w14:paraId="09FE8C3D" w14:textId="77777777" w:rsidR="00D50DFD" w:rsidRPr="00D50DFD" w:rsidRDefault="00D50DFD" w:rsidP="00590126">
      <w:pPr>
        <w:spacing w:after="0"/>
        <w:ind w:firstLine="720"/>
        <w:jc w:val="both"/>
        <w:rPr>
          <w:rFonts w:ascii="Calibri" w:hAnsi="Calibri" w:cs="Calibri"/>
          <w:b/>
          <w:bCs/>
          <w:sz w:val="6"/>
          <w:szCs w:val="6"/>
          <w:lang w:val="sl-SI"/>
        </w:rPr>
      </w:pPr>
    </w:p>
    <w:p w14:paraId="40DBF85D" w14:textId="77777777" w:rsidR="000A1F7C" w:rsidRPr="0096328D" w:rsidRDefault="0053311B" w:rsidP="0096328D">
      <w:pPr>
        <w:spacing w:after="0"/>
        <w:jc w:val="both"/>
        <w:rPr>
          <w:rFonts w:ascii="Calibri" w:hAnsi="Calibri" w:cs="Calibri"/>
          <w:sz w:val="24"/>
          <w:szCs w:val="24"/>
          <w:lang w:val="sl-SI"/>
        </w:rPr>
      </w:pPr>
      <w:r w:rsidRPr="0096328D">
        <w:rPr>
          <w:rFonts w:ascii="Calibri" w:hAnsi="Calibri" w:cs="Calibri"/>
          <w:sz w:val="24"/>
          <w:szCs w:val="24"/>
          <w:lang w:val="sl-SI"/>
        </w:rPr>
        <w:t>• Teoretični del: samostojno učenje v spletni učilnici (PPT-predavanja z zvočnimi posnetki),</w:t>
      </w:r>
    </w:p>
    <w:p w14:paraId="51D3DC27" w14:textId="6C60C29F" w:rsidR="000A1F7C" w:rsidRPr="0096328D" w:rsidRDefault="0053311B" w:rsidP="0096328D">
      <w:pPr>
        <w:spacing w:after="0"/>
        <w:jc w:val="both"/>
        <w:rPr>
          <w:rFonts w:ascii="Calibri" w:hAnsi="Calibri" w:cs="Calibri"/>
          <w:sz w:val="24"/>
          <w:szCs w:val="24"/>
          <w:lang w:val="sl-SI"/>
        </w:rPr>
      </w:pPr>
      <w:r w:rsidRPr="0096328D">
        <w:rPr>
          <w:rFonts w:ascii="Calibri" w:hAnsi="Calibri" w:cs="Calibri"/>
          <w:sz w:val="24"/>
          <w:szCs w:val="24"/>
          <w:lang w:val="sl-SI"/>
        </w:rPr>
        <w:t>• Praktični del: delavnice v Botaničnem vrtu Univerze v Mariboru v posebej urejenem učnem rastlinjaku in uporabnem vrtu.</w:t>
      </w:r>
    </w:p>
    <w:p w14:paraId="47B1B23D" w14:textId="77777777" w:rsidR="000A1F7C" w:rsidRPr="0096328D" w:rsidRDefault="000A1F7C" w:rsidP="0096328D">
      <w:pPr>
        <w:spacing w:after="0"/>
        <w:jc w:val="both"/>
        <w:rPr>
          <w:rFonts w:ascii="Calibri" w:hAnsi="Calibri" w:cs="Calibri"/>
          <w:sz w:val="24"/>
          <w:szCs w:val="24"/>
          <w:lang w:val="sl-SI"/>
        </w:rPr>
      </w:pPr>
    </w:p>
    <w:p w14:paraId="070FA17C" w14:textId="77777777" w:rsidR="000A1F7C" w:rsidRDefault="0053311B" w:rsidP="0096328D">
      <w:pPr>
        <w:spacing w:after="0"/>
        <w:jc w:val="both"/>
        <w:rPr>
          <w:rFonts w:ascii="Calibri" w:hAnsi="Calibri" w:cs="Calibri"/>
          <w:b/>
          <w:bCs/>
          <w:sz w:val="24"/>
          <w:szCs w:val="24"/>
          <w:lang w:val="sl-SI"/>
        </w:rPr>
      </w:pPr>
      <w:r w:rsidRPr="0096328D">
        <w:rPr>
          <w:rFonts w:ascii="Segoe UI Emoji" w:hAnsi="Segoe UI Emoji" w:cs="Segoe UI Emoji"/>
          <w:sz w:val="24"/>
          <w:szCs w:val="24"/>
          <w:lang w:val="sl-SI"/>
        </w:rPr>
        <w:t>👥</w:t>
      </w:r>
      <w:r w:rsidRPr="0096328D">
        <w:rPr>
          <w:rFonts w:ascii="Calibri" w:hAnsi="Calibri" w:cs="Calibri"/>
          <w:sz w:val="24"/>
          <w:szCs w:val="24"/>
          <w:lang w:val="sl-SI"/>
        </w:rPr>
        <w:t xml:space="preserve"> </w:t>
      </w:r>
      <w:r w:rsidRPr="00D50DFD">
        <w:rPr>
          <w:rFonts w:ascii="Calibri" w:hAnsi="Calibri" w:cs="Calibri"/>
          <w:b/>
          <w:bCs/>
          <w:sz w:val="24"/>
          <w:szCs w:val="24"/>
          <w:lang w:val="sl-SI"/>
        </w:rPr>
        <w:t>Komu je namenjeno?</w:t>
      </w:r>
    </w:p>
    <w:p w14:paraId="6D77E061" w14:textId="77777777" w:rsidR="00D50DFD" w:rsidRPr="00D50DFD" w:rsidRDefault="00D50DFD" w:rsidP="0096328D">
      <w:pPr>
        <w:spacing w:after="0"/>
        <w:jc w:val="both"/>
        <w:rPr>
          <w:rFonts w:ascii="Calibri" w:hAnsi="Calibri" w:cs="Calibri"/>
          <w:sz w:val="6"/>
          <w:szCs w:val="6"/>
          <w:lang w:val="sl-SI"/>
        </w:rPr>
      </w:pPr>
    </w:p>
    <w:p w14:paraId="7DB2C4EB" w14:textId="77777777" w:rsidR="000A1F7C" w:rsidRPr="0096328D" w:rsidRDefault="0053311B" w:rsidP="0096328D">
      <w:pPr>
        <w:spacing w:after="0"/>
        <w:jc w:val="both"/>
        <w:rPr>
          <w:rFonts w:ascii="Calibri" w:hAnsi="Calibri" w:cs="Calibri"/>
          <w:sz w:val="24"/>
          <w:szCs w:val="24"/>
          <w:lang w:val="sl-SI"/>
        </w:rPr>
      </w:pPr>
      <w:r w:rsidRPr="0096328D">
        <w:rPr>
          <w:rFonts w:ascii="Calibri" w:hAnsi="Calibri" w:cs="Calibri"/>
          <w:sz w:val="24"/>
          <w:szCs w:val="24"/>
          <w:lang w:val="sl-SI"/>
        </w:rPr>
        <w:t>• vsem, ki želijo pridelovati del lastne hrane in bolje razumeti možnosti trajnostnega vrtnarjenja,</w:t>
      </w:r>
    </w:p>
    <w:p w14:paraId="4E397863" w14:textId="77777777" w:rsidR="000A1F7C" w:rsidRPr="0096328D" w:rsidRDefault="0053311B" w:rsidP="0096328D">
      <w:pPr>
        <w:spacing w:after="0"/>
        <w:jc w:val="both"/>
        <w:rPr>
          <w:rFonts w:ascii="Calibri" w:hAnsi="Calibri" w:cs="Calibri"/>
          <w:sz w:val="24"/>
          <w:szCs w:val="24"/>
          <w:lang w:val="sl-SI"/>
        </w:rPr>
      </w:pPr>
      <w:r w:rsidRPr="0096328D">
        <w:rPr>
          <w:rFonts w:ascii="Calibri" w:hAnsi="Calibri" w:cs="Calibri"/>
          <w:sz w:val="24"/>
          <w:szCs w:val="24"/>
          <w:lang w:val="sl-SI"/>
        </w:rPr>
        <w:t>• začetnikom, ki potrebujejo zanesljive temelje za prve vrtnarske korake,</w:t>
      </w:r>
    </w:p>
    <w:p w14:paraId="0DCC421D" w14:textId="77777777" w:rsidR="000A1F7C" w:rsidRPr="0096328D" w:rsidRDefault="0053311B" w:rsidP="0096328D">
      <w:pPr>
        <w:spacing w:after="0"/>
        <w:jc w:val="both"/>
        <w:rPr>
          <w:rFonts w:ascii="Calibri" w:hAnsi="Calibri" w:cs="Calibri"/>
          <w:sz w:val="24"/>
          <w:szCs w:val="24"/>
          <w:lang w:val="sl-SI"/>
        </w:rPr>
      </w:pPr>
      <w:r w:rsidRPr="0096328D">
        <w:rPr>
          <w:rFonts w:ascii="Calibri" w:hAnsi="Calibri" w:cs="Calibri"/>
          <w:sz w:val="24"/>
          <w:szCs w:val="24"/>
          <w:lang w:val="sl-SI"/>
        </w:rPr>
        <w:t>• tistim, ki že vrtičkajo, pa si želijo dodatnega znanja, svežih idej in strokovne podpore,</w:t>
      </w:r>
    </w:p>
    <w:p w14:paraId="70110555" w14:textId="4A8E1C57" w:rsidR="000A1F7C" w:rsidRPr="0096328D" w:rsidRDefault="0053311B" w:rsidP="0096328D">
      <w:pPr>
        <w:spacing w:after="0"/>
        <w:jc w:val="both"/>
        <w:rPr>
          <w:rFonts w:ascii="Calibri" w:hAnsi="Calibri" w:cs="Calibri"/>
          <w:sz w:val="24"/>
          <w:szCs w:val="24"/>
          <w:lang w:val="sl-SI"/>
        </w:rPr>
      </w:pPr>
      <w:r w:rsidRPr="0096328D">
        <w:rPr>
          <w:rFonts w:ascii="Calibri" w:hAnsi="Calibri" w:cs="Calibri"/>
          <w:sz w:val="24"/>
          <w:szCs w:val="24"/>
          <w:lang w:val="sl-SI"/>
        </w:rPr>
        <w:t xml:space="preserve">• </w:t>
      </w:r>
      <w:r w:rsidR="00145721">
        <w:rPr>
          <w:rFonts w:ascii="Calibri" w:hAnsi="Calibri" w:cs="Calibri"/>
          <w:sz w:val="24"/>
          <w:szCs w:val="24"/>
          <w:lang w:val="sl-SI"/>
        </w:rPr>
        <w:t xml:space="preserve">zaposlenim v režijskih službah občin in </w:t>
      </w:r>
      <w:r w:rsidRPr="0096328D">
        <w:rPr>
          <w:rFonts w:ascii="Calibri" w:hAnsi="Calibri" w:cs="Calibri"/>
          <w:sz w:val="24"/>
          <w:szCs w:val="24"/>
          <w:lang w:val="sl-SI"/>
        </w:rPr>
        <w:t>skrbnikom skupnostnih vrtov</w:t>
      </w:r>
      <w:r w:rsidR="00145721">
        <w:rPr>
          <w:rFonts w:ascii="Calibri" w:hAnsi="Calibri" w:cs="Calibri"/>
          <w:sz w:val="24"/>
          <w:szCs w:val="24"/>
          <w:lang w:val="sl-SI"/>
        </w:rPr>
        <w:t>,</w:t>
      </w:r>
      <w:r w:rsidRPr="0096328D">
        <w:rPr>
          <w:rFonts w:ascii="Calibri" w:hAnsi="Calibri" w:cs="Calibri"/>
          <w:sz w:val="24"/>
          <w:szCs w:val="24"/>
          <w:lang w:val="sl-SI"/>
        </w:rPr>
        <w:t xml:space="preserve"> </w:t>
      </w:r>
    </w:p>
    <w:p w14:paraId="580693ED" w14:textId="77777777" w:rsidR="000A1F7C" w:rsidRPr="0096328D" w:rsidRDefault="0053311B" w:rsidP="0096328D">
      <w:pPr>
        <w:spacing w:after="0"/>
        <w:jc w:val="both"/>
        <w:rPr>
          <w:rFonts w:ascii="Calibri" w:hAnsi="Calibri" w:cs="Calibri"/>
          <w:sz w:val="24"/>
          <w:szCs w:val="24"/>
          <w:lang w:val="sl-SI"/>
        </w:rPr>
      </w:pPr>
      <w:r w:rsidRPr="0096328D">
        <w:rPr>
          <w:rFonts w:ascii="Calibri" w:hAnsi="Calibri" w:cs="Calibri"/>
          <w:sz w:val="24"/>
          <w:szCs w:val="24"/>
          <w:lang w:val="sl-SI"/>
        </w:rPr>
        <w:t>• učiteljem in vzgojiteljem, ki vključujejo vrtove v vzgojno-izobraževalni proces.</w:t>
      </w:r>
    </w:p>
    <w:p w14:paraId="0F65C34B" w14:textId="77777777" w:rsidR="000A1F7C" w:rsidRPr="0096328D" w:rsidRDefault="000A1F7C" w:rsidP="0096328D">
      <w:pPr>
        <w:spacing w:after="0"/>
        <w:jc w:val="both"/>
        <w:rPr>
          <w:rFonts w:ascii="Calibri" w:hAnsi="Calibri" w:cs="Calibri"/>
          <w:sz w:val="24"/>
          <w:szCs w:val="24"/>
          <w:lang w:val="sl-SI"/>
        </w:rPr>
      </w:pPr>
    </w:p>
    <w:p w14:paraId="4E01BFB4" w14:textId="77777777" w:rsidR="000A1F7C" w:rsidRDefault="0053311B" w:rsidP="0096328D">
      <w:pPr>
        <w:spacing w:after="0"/>
        <w:jc w:val="both"/>
        <w:rPr>
          <w:rFonts w:ascii="Calibri" w:hAnsi="Calibri" w:cs="Calibri"/>
          <w:b/>
          <w:bCs/>
          <w:sz w:val="24"/>
          <w:szCs w:val="24"/>
          <w:lang w:val="sl-SI"/>
        </w:rPr>
      </w:pPr>
      <w:r w:rsidRPr="00D50DFD">
        <w:rPr>
          <w:rFonts w:ascii="Segoe UI Emoji" w:hAnsi="Segoe UI Emoji" w:cs="Segoe UI Emoji"/>
          <w:b/>
          <w:bCs/>
          <w:sz w:val="24"/>
          <w:szCs w:val="24"/>
          <w:lang w:val="sl-SI"/>
        </w:rPr>
        <w:t>🧩</w:t>
      </w:r>
      <w:r w:rsidRPr="00D50DFD">
        <w:rPr>
          <w:rFonts w:ascii="Calibri" w:hAnsi="Calibri" w:cs="Calibri"/>
          <w:b/>
          <w:bCs/>
          <w:sz w:val="24"/>
          <w:szCs w:val="24"/>
          <w:lang w:val="sl-SI"/>
        </w:rPr>
        <w:t xml:space="preserve"> Zakaj pilotna izvedba?</w:t>
      </w:r>
    </w:p>
    <w:p w14:paraId="1D01F0AA" w14:textId="77777777" w:rsidR="00D50DFD" w:rsidRPr="00D50DFD" w:rsidRDefault="00D50DFD" w:rsidP="0096328D">
      <w:pPr>
        <w:spacing w:after="0"/>
        <w:jc w:val="both"/>
        <w:rPr>
          <w:rFonts w:ascii="Calibri" w:hAnsi="Calibri" w:cs="Calibri"/>
          <w:b/>
          <w:bCs/>
          <w:sz w:val="6"/>
          <w:szCs w:val="6"/>
          <w:lang w:val="sl-SI"/>
        </w:rPr>
      </w:pPr>
    </w:p>
    <w:p w14:paraId="342443B8" w14:textId="77777777" w:rsidR="000A1F7C" w:rsidRPr="0096328D" w:rsidRDefault="0053311B" w:rsidP="0096328D">
      <w:pPr>
        <w:spacing w:after="0"/>
        <w:jc w:val="both"/>
        <w:rPr>
          <w:rFonts w:ascii="Calibri" w:hAnsi="Calibri" w:cs="Calibri"/>
          <w:sz w:val="24"/>
          <w:szCs w:val="24"/>
          <w:lang w:val="sl-SI"/>
        </w:rPr>
      </w:pPr>
      <w:r w:rsidRPr="0096328D">
        <w:rPr>
          <w:rFonts w:ascii="Calibri" w:hAnsi="Calibri" w:cs="Calibri"/>
          <w:sz w:val="24"/>
          <w:szCs w:val="24"/>
          <w:lang w:val="sl-SI"/>
        </w:rPr>
        <w:t xml:space="preserve">Izobraževanje bo v prihodnje akreditirano kot </w:t>
      </w:r>
      <w:proofErr w:type="spellStart"/>
      <w:r w:rsidRPr="0096328D">
        <w:rPr>
          <w:rFonts w:ascii="Calibri" w:hAnsi="Calibri" w:cs="Calibri"/>
          <w:sz w:val="24"/>
          <w:szCs w:val="24"/>
          <w:lang w:val="sl-SI"/>
        </w:rPr>
        <w:t>mikrodokazilo</w:t>
      </w:r>
      <w:proofErr w:type="spellEnd"/>
      <w:r w:rsidRPr="0096328D">
        <w:rPr>
          <w:rFonts w:ascii="Calibri" w:hAnsi="Calibri" w:cs="Calibri"/>
          <w:sz w:val="24"/>
          <w:szCs w:val="24"/>
          <w:lang w:val="sl-SI"/>
        </w:rPr>
        <w:t xml:space="preserve"> – kratka, formalno priznana oblika usposabljanja, ki potrjuje konkretno znanje in spretnosti.</w:t>
      </w:r>
    </w:p>
    <w:p w14:paraId="6E46AFD3" w14:textId="48E21C68" w:rsidR="000A1F7C" w:rsidRPr="0096328D" w:rsidRDefault="0053311B" w:rsidP="0096328D">
      <w:pPr>
        <w:spacing w:after="0"/>
        <w:jc w:val="both"/>
        <w:rPr>
          <w:rFonts w:ascii="Calibri" w:hAnsi="Calibri" w:cs="Calibri"/>
          <w:sz w:val="24"/>
          <w:szCs w:val="24"/>
          <w:lang w:val="sl-SI"/>
        </w:rPr>
      </w:pPr>
      <w:r w:rsidRPr="0096328D">
        <w:rPr>
          <w:rFonts w:ascii="Calibri" w:hAnsi="Calibri" w:cs="Calibri"/>
          <w:sz w:val="24"/>
          <w:szCs w:val="24"/>
          <w:lang w:val="sl-SI"/>
        </w:rPr>
        <w:t xml:space="preserve">S sodelovanjem v pilotni izvedbi boste </w:t>
      </w:r>
      <w:r w:rsidR="00145721" w:rsidRPr="0096328D">
        <w:rPr>
          <w:rFonts w:ascii="Calibri" w:hAnsi="Calibri" w:cs="Calibri"/>
          <w:sz w:val="24"/>
          <w:szCs w:val="24"/>
          <w:lang w:val="sl-SI"/>
        </w:rPr>
        <w:t>so</w:t>
      </w:r>
      <w:r w:rsidR="00145721">
        <w:rPr>
          <w:rFonts w:ascii="Calibri" w:hAnsi="Calibri" w:cs="Calibri"/>
          <w:sz w:val="24"/>
          <w:szCs w:val="24"/>
          <w:lang w:val="sl-SI"/>
        </w:rPr>
        <w:t>oblikovali</w:t>
      </w:r>
      <w:r w:rsidR="00145721" w:rsidRPr="0096328D">
        <w:rPr>
          <w:rFonts w:ascii="Calibri" w:hAnsi="Calibri" w:cs="Calibri"/>
          <w:sz w:val="24"/>
          <w:szCs w:val="24"/>
          <w:lang w:val="sl-SI"/>
        </w:rPr>
        <w:t xml:space="preserve"> </w:t>
      </w:r>
      <w:r w:rsidRPr="0096328D">
        <w:rPr>
          <w:rFonts w:ascii="Calibri" w:hAnsi="Calibri" w:cs="Calibri"/>
          <w:sz w:val="24"/>
          <w:szCs w:val="24"/>
          <w:lang w:val="sl-SI"/>
        </w:rPr>
        <w:t>kakovosten program, prilagojen dejanskim potrebam uporabnikov.</w:t>
      </w:r>
    </w:p>
    <w:p w14:paraId="28D42485" w14:textId="77777777" w:rsidR="000A1F7C" w:rsidRPr="0096328D" w:rsidRDefault="000A1F7C" w:rsidP="0096328D">
      <w:pPr>
        <w:spacing w:after="0"/>
        <w:jc w:val="both"/>
        <w:rPr>
          <w:rFonts w:ascii="Calibri" w:hAnsi="Calibri" w:cs="Calibri"/>
          <w:sz w:val="24"/>
          <w:szCs w:val="24"/>
          <w:lang w:val="sl-SI"/>
        </w:rPr>
      </w:pPr>
    </w:p>
    <w:p w14:paraId="6D89C753" w14:textId="77777777" w:rsidR="000A1F7C" w:rsidRDefault="0053311B" w:rsidP="0096328D">
      <w:pPr>
        <w:spacing w:after="0"/>
        <w:jc w:val="both"/>
        <w:rPr>
          <w:rFonts w:ascii="Calibri" w:hAnsi="Calibri" w:cs="Calibri"/>
          <w:b/>
          <w:bCs/>
          <w:sz w:val="24"/>
          <w:szCs w:val="24"/>
          <w:lang w:val="sl-SI"/>
        </w:rPr>
      </w:pPr>
      <w:r w:rsidRPr="00D50DFD">
        <w:rPr>
          <w:rFonts w:ascii="Segoe UI Emoji" w:hAnsi="Segoe UI Emoji" w:cs="Segoe UI Emoji"/>
          <w:b/>
          <w:bCs/>
          <w:sz w:val="24"/>
          <w:szCs w:val="24"/>
          <w:lang w:val="sl-SI"/>
        </w:rPr>
        <w:t>📅</w:t>
      </w:r>
      <w:r w:rsidRPr="00D50DFD">
        <w:rPr>
          <w:rFonts w:ascii="Calibri" w:hAnsi="Calibri" w:cs="Calibri"/>
          <w:b/>
          <w:bCs/>
          <w:sz w:val="24"/>
          <w:szCs w:val="24"/>
          <w:lang w:val="sl-SI"/>
        </w:rPr>
        <w:t xml:space="preserve"> Kdaj in kje?</w:t>
      </w:r>
    </w:p>
    <w:p w14:paraId="68742BAA" w14:textId="77777777" w:rsidR="00D50DFD" w:rsidRPr="00D50DFD" w:rsidRDefault="00D50DFD" w:rsidP="0096328D">
      <w:pPr>
        <w:spacing w:after="0"/>
        <w:jc w:val="both"/>
        <w:rPr>
          <w:rFonts w:ascii="Calibri" w:hAnsi="Calibri" w:cs="Calibri"/>
          <w:b/>
          <w:bCs/>
          <w:sz w:val="6"/>
          <w:szCs w:val="6"/>
          <w:lang w:val="sl-SI"/>
        </w:rPr>
      </w:pPr>
    </w:p>
    <w:p w14:paraId="00ABACA4" w14:textId="77777777" w:rsidR="00E15A00" w:rsidRPr="0096328D" w:rsidRDefault="00E15A00" w:rsidP="0096328D">
      <w:pPr>
        <w:spacing w:after="0"/>
        <w:jc w:val="both"/>
        <w:rPr>
          <w:rFonts w:ascii="Calibri" w:hAnsi="Calibri" w:cs="Calibri"/>
          <w:sz w:val="24"/>
          <w:szCs w:val="24"/>
          <w:lang w:val="sl-SI"/>
        </w:rPr>
      </w:pPr>
      <w:r w:rsidRPr="0096328D">
        <w:rPr>
          <w:rFonts w:ascii="Segoe UI Emoji" w:hAnsi="Segoe UI Emoji" w:cs="Segoe UI Emoji"/>
          <w:sz w:val="24"/>
          <w:szCs w:val="24"/>
          <w:lang w:val="sl-SI"/>
        </w:rPr>
        <w:t>📍</w:t>
      </w:r>
      <w:r w:rsidRPr="0096328D">
        <w:rPr>
          <w:rFonts w:ascii="Calibri" w:hAnsi="Calibri" w:cs="Calibri"/>
          <w:sz w:val="24"/>
          <w:szCs w:val="24"/>
          <w:lang w:val="sl-SI"/>
        </w:rPr>
        <w:t xml:space="preserve"> Lokacija: Botanični vrt Univerze v Mariboru + spletna učilnica </w:t>
      </w:r>
      <w:proofErr w:type="spellStart"/>
      <w:r w:rsidRPr="0096328D">
        <w:rPr>
          <w:rFonts w:ascii="Calibri" w:hAnsi="Calibri" w:cs="Calibri"/>
          <w:sz w:val="24"/>
          <w:szCs w:val="24"/>
          <w:lang w:val="sl-SI"/>
        </w:rPr>
        <w:t>Moodle</w:t>
      </w:r>
      <w:proofErr w:type="spellEnd"/>
    </w:p>
    <w:p w14:paraId="459130DD" w14:textId="57174678" w:rsidR="001037CD" w:rsidRPr="0096328D" w:rsidRDefault="001037CD" w:rsidP="0096328D">
      <w:pPr>
        <w:spacing w:after="0"/>
        <w:jc w:val="both"/>
        <w:rPr>
          <w:rFonts w:ascii="Calibri" w:hAnsi="Calibri" w:cs="Calibri"/>
          <w:b/>
          <w:bCs/>
          <w:sz w:val="24"/>
          <w:szCs w:val="24"/>
          <w:lang w:val="sl-SI"/>
        </w:rPr>
      </w:pPr>
      <w:r w:rsidRPr="0096328D">
        <w:rPr>
          <w:rFonts w:ascii="Calibri" w:hAnsi="Calibri" w:cs="Calibri"/>
          <w:b/>
          <w:bCs/>
          <w:sz w:val="24"/>
          <w:szCs w:val="24"/>
          <w:lang w:val="sl-SI"/>
        </w:rPr>
        <w:t xml:space="preserve">Pričnemo v soboto, 17. 5. 2025, na dogodku </w:t>
      </w:r>
      <w:hyperlink r:id="rId8" w:history="1">
        <w:r w:rsidRPr="0096328D">
          <w:rPr>
            <w:rStyle w:val="Hiperpovezava"/>
            <w:rFonts w:ascii="Calibri" w:hAnsi="Calibri" w:cs="Calibri"/>
            <w:b/>
            <w:bCs/>
            <w:sz w:val="24"/>
            <w:szCs w:val="24"/>
            <w:lang w:val="sl-SI"/>
          </w:rPr>
          <w:t>Majski sejem rastlin</w:t>
        </w:r>
      </w:hyperlink>
      <w:r w:rsidR="004101D4">
        <w:t>.</w:t>
      </w:r>
    </w:p>
    <w:p w14:paraId="18E6E1E4" w14:textId="32F75B69" w:rsidR="00E15A00" w:rsidRDefault="00E15A00" w:rsidP="0096328D">
      <w:pPr>
        <w:spacing w:after="0"/>
        <w:jc w:val="both"/>
        <w:rPr>
          <w:rFonts w:ascii="Calibri" w:hAnsi="Calibri" w:cs="Calibri"/>
          <w:b/>
          <w:bCs/>
          <w:sz w:val="24"/>
          <w:szCs w:val="24"/>
          <w:lang w:val="sl-SI"/>
        </w:rPr>
      </w:pPr>
      <w:r w:rsidRPr="0096328D">
        <w:rPr>
          <w:rFonts w:ascii="Calibri" w:hAnsi="Calibri" w:cs="Calibri"/>
          <w:b/>
          <w:bCs/>
          <w:sz w:val="24"/>
          <w:szCs w:val="24"/>
          <w:lang w:val="sl-SI"/>
        </w:rPr>
        <w:t>Dobimo se pred vhodom v botanični vrt ob 9.00</w:t>
      </w:r>
      <w:r w:rsidR="004101D4">
        <w:rPr>
          <w:rFonts w:ascii="Calibri" w:hAnsi="Calibri" w:cs="Calibri"/>
          <w:b/>
          <w:bCs/>
          <w:sz w:val="24"/>
          <w:szCs w:val="24"/>
          <w:lang w:val="sl-SI"/>
        </w:rPr>
        <w:t>.</w:t>
      </w:r>
    </w:p>
    <w:p w14:paraId="3BDCBF38" w14:textId="77777777" w:rsidR="0053311B" w:rsidRPr="0096328D" w:rsidRDefault="0053311B" w:rsidP="0096328D">
      <w:pPr>
        <w:spacing w:after="0"/>
        <w:jc w:val="both"/>
        <w:rPr>
          <w:rFonts w:ascii="Calibri" w:hAnsi="Calibri" w:cs="Calibri"/>
          <w:b/>
          <w:bCs/>
          <w:sz w:val="24"/>
          <w:szCs w:val="24"/>
          <w:lang w:val="sl-SI"/>
        </w:rPr>
      </w:pPr>
    </w:p>
    <w:p w14:paraId="2BCB42C6" w14:textId="0C0B84CF" w:rsidR="000A1F7C" w:rsidRPr="0096328D" w:rsidRDefault="0053311B" w:rsidP="0096328D">
      <w:pPr>
        <w:spacing w:after="0"/>
        <w:jc w:val="both"/>
        <w:rPr>
          <w:rFonts w:ascii="Calibri" w:hAnsi="Calibri" w:cs="Calibri"/>
          <w:sz w:val="24"/>
          <w:szCs w:val="24"/>
          <w:lang w:val="sl-SI"/>
        </w:rPr>
      </w:pPr>
      <w:r w:rsidRPr="0096328D">
        <w:rPr>
          <w:rFonts w:ascii="Segoe UI Emoji" w:hAnsi="Segoe UI Emoji" w:cs="Segoe UI Emoji"/>
          <w:sz w:val="24"/>
          <w:szCs w:val="24"/>
          <w:lang w:val="sl-SI"/>
        </w:rPr>
        <w:t>📩</w:t>
      </w:r>
      <w:r w:rsidRPr="0096328D">
        <w:rPr>
          <w:rFonts w:ascii="Calibri" w:hAnsi="Calibri" w:cs="Calibri"/>
          <w:sz w:val="24"/>
          <w:szCs w:val="24"/>
          <w:lang w:val="sl-SI"/>
        </w:rPr>
        <w:t xml:space="preserve"> Prijave </w:t>
      </w:r>
      <w:r w:rsidR="00A55D44">
        <w:rPr>
          <w:rFonts w:ascii="Calibri" w:hAnsi="Calibri" w:cs="Calibri"/>
          <w:sz w:val="24"/>
          <w:szCs w:val="24"/>
          <w:lang w:val="sl-SI"/>
        </w:rPr>
        <w:t>posredujte</w:t>
      </w:r>
      <w:r w:rsidR="00A55D44" w:rsidRPr="0096328D">
        <w:rPr>
          <w:rFonts w:ascii="Calibri" w:hAnsi="Calibri" w:cs="Calibri"/>
          <w:sz w:val="24"/>
          <w:szCs w:val="24"/>
          <w:lang w:val="sl-SI"/>
        </w:rPr>
        <w:t xml:space="preserve"> </w:t>
      </w:r>
      <w:r w:rsidRPr="0096328D">
        <w:rPr>
          <w:rFonts w:ascii="Calibri" w:hAnsi="Calibri" w:cs="Calibri"/>
          <w:sz w:val="24"/>
          <w:szCs w:val="24"/>
          <w:lang w:val="sl-SI"/>
        </w:rPr>
        <w:t>in dodatne informacije</w:t>
      </w:r>
      <w:r w:rsidR="003A0599">
        <w:rPr>
          <w:rFonts w:ascii="Calibri" w:hAnsi="Calibri" w:cs="Calibri"/>
          <w:sz w:val="24"/>
          <w:szCs w:val="24"/>
          <w:lang w:val="sl-SI"/>
        </w:rPr>
        <w:t xml:space="preserve"> </w:t>
      </w:r>
      <w:r w:rsidR="008A1FEA">
        <w:rPr>
          <w:rFonts w:ascii="Calibri" w:hAnsi="Calibri" w:cs="Calibri"/>
          <w:sz w:val="24"/>
          <w:szCs w:val="24"/>
          <w:lang w:val="sl-SI"/>
        </w:rPr>
        <w:t xml:space="preserve">dobite </w:t>
      </w:r>
      <w:r w:rsidR="003A0599">
        <w:rPr>
          <w:rFonts w:ascii="Calibri" w:hAnsi="Calibri" w:cs="Calibri"/>
          <w:sz w:val="24"/>
          <w:szCs w:val="24"/>
          <w:lang w:val="sl-SI"/>
        </w:rPr>
        <w:t xml:space="preserve">pri Metki Pivec </w:t>
      </w:r>
      <w:r w:rsidR="004101D4">
        <w:rPr>
          <w:rFonts w:ascii="Calibri" w:hAnsi="Calibri" w:cs="Calibri"/>
          <w:sz w:val="24"/>
          <w:szCs w:val="24"/>
          <w:lang w:val="sl-SI"/>
        </w:rPr>
        <w:t>(</w:t>
      </w:r>
      <w:hyperlink r:id="rId9" w:history="1">
        <w:r w:rsidR="004101D4" w:rsidRPr="00AA3896">
          <w:rPr>
            <w:rStyle w:val="Hiperpovezava"/>
            <w:rFonts w:ascii="Calibri" w:hAnsi="Calibri" w:cs="Calibri"/>
            <w:sz w:val="24"/>
            <w:szCs w:val="24"/>
            <w:lang w:val="sl-SI"/>
          </w:rPr>
          <w:t>meta.pivec@um.si</w:t>
        </w:r>
      </w:hyperlink>
      <w:r w:rsidR="004101D4">
        <w:rPr>
          <w:rFonts w:ascii="Calibri" w:hAnsi="Calibri" w:cs="Calibri"/>
          <w:sz w:val="24"/>
          <w:szCs w:val="24"/>
          <w:lang w:val="sl-SI"/>
        </w:rPr>
        <w:t>)</w:t>
      </w:r>
      <w:r w:rsidR="003A0599">
        <w:rPr>
          <w:rFonts w:ascii="Calibri" w:hAnsi="Calibri" w:cs="Calibri"/>
          <w:sz w:val="24"/>
          <w:szCs w:val="24"/>
          <w:lang w:val="sl-SI"/>
        </w:rPr>
        <w:t xml:space="preserve"> in Silvi Grobelnik Mlakar (</w:t>
      </w:r>
      <w:hyperlink r:id="rId10" w:history="1">
        <w:r w:rsidR="00E15A00" w:rsidRPr="0096328D">
          <w:rPr>
            <w:rStyle w:val="Hiperpovezava"/>
            <w:rFonts w:ascii="Calibri" w:hAnsi="Calibri" w:cs="Calibri"/>
            <w:sz w:val="24"/>
            <w:szCs w:val="24"/>
            <w:lang w:val="sl-SI"/>
          </w:rPr>
          <w:t>silva.grobelnik@um.si</w:t>
        </w:r>
      </w:hyperlink>
      <w:r w:rsidR="003A0599">
        <w:rPr>
          <w:rFonts w:ascii="Calibri" w:hAnsi="Calibri" w:cs="Calibri"/>
          <w:sz w:val="24"/>
          <w:szCs w:val="24"/>
          <w:lang w:val="sl-SI"/>
        </w:rPr>
        <w:t>)</w:t>
      </w:r>
      <w:r w:rsidR="004101D4">
        <w:rPr>
          <w:rFonts w:ascii="Calibri" w:hAnsi="Calibri" w:cs="Calibri"/>
          <w:sz w:val="24"/>
          <w:szCs w:val="24"/>
          <w:lang w:val="sl-SI"/>
        </w:rPr>
        <w:t>.</w:t>
      </w:r>
    </w:p>
    <w:p w14:paraId="47645ADC" w14:textId="77777777" w:rsidR="00E15A00" w:rsidRPr="0096328D" w:rsidRDefault="00E15A00" w:rsidP="0096328D">
      <w:pPr>
        <w:spacing w:after="0"/>
        <w:jc w:val="both"/>
        <w:rPr>
          <w:rFonts w:ascii="Calibri" w:hAnsi="Calibri" w:cs="Calibri"/>
          <w:sz w:val="24"/>
          <w:szCs w:val="24"/>
          <w:lang w:val="sl-SI"/>
        </w:rPr>
      </w:pPr>
    </w:p>
    <w:p w14:paraId="796C3D15" w14:textId="30F29EE4" w:rsidR="000A1F7C" w:rsidRPr="0096328D" w:rsidRDefault="0053311B" w:rsidP="0096328D">
      <w:pPr>
        <w:spacing w:after="0"/>
        <w:jc w:val="both"/>
        <w:rPr>
          <w:rFonts w:ascii="Calibri" w:hAnsi="Calibri" w:cs="Calibri"/>
          <w:sz w:val="24"/>
          <w:szCs w:val="24"/>
          <w:lang w:val="sl-SI"/>
        </w:rPr>
      </w:pPr>
      <w:r w:rsidRPr="0096328D">
        <w:rPr>
          <w:rFonts w:ascii="Segoe UI Emoji" w:hAnsi="Segoe UI Emoji" w:cs="Segoe UI Emoji"/>
          <w:sz w:val="24"/>
          <w:szCs w:val="24"/>
          <w:lang w:val="sl-SI"/>
        </w:rPr>
        <w:t>🎓</w:t>
      </w:r>
      <w:r w:rsidRPr="0096328D">
        <w:rPr>
          <w:rFonts w:ascii="Calibri" w:hAnsi="Calibri" w:cs="Calibri"/>
          <w:sz w:val="24"/>
          <w:szCs w:val="24"/>
          <w:lang w:val="sl-SI"/>
        </w:rPr>
        <w:t xml:space="preserve"> Udeležba je brezplačna</w:t>
      </w:r>
      <w:r w:rsidR="00E15A00" w:rsidRPr="0096328D">
        <w:rPr>
          <w:rFonts w:ascii="Calibri" w:hAnsi="Calibri" w:cs="Calibri"/>
          <w:sz w:val="24"/>
          <w:szCs w:val="24"/>
          <w:lang w:val="sl-SI"/>
        </w:rPr>
        <w:t>, i</w:t>
      </w:r>
      <w:r w:rsidRPr="0096328D">
        <w:rPr>
          <w:rFonts w:ascii="Calibri" w:hAnsi="Calibri" w:cs="Calibri"/>
          <w:sz w:val="24"/>
          <w:szCs w:val="24"/>
          <w:lang w:val="sl-SI"/>
        </w:rPr>
        <w:t xml:space="preserve">zobraževanje </w:t>
      </w:r>
      <w:r w:rsidR="00E15A00" w:rsidRPr="0096328D">
        <w:rPr>
          <w:rFonts w:ascii="Calibri" w:hAnsi="Calibri" w:cs="Calibri"/>
          <w:sz w:val="24"/>
          <w:szCs w:val="24"/>
          <w:lang w:val="sl-SI"/>
        </w:rPr>
        <w:t xml:space="preserve">pa </w:t>
      </w:r>
      <w:r w:rsidRPr="0096328D">
        <w:rPr>
          <w:rFonts w:ascii="Calibri" w:hAnsi="Calibri" w:cs="Calibri"/>
          <w:sz w:val="24"/>
          <w:szCs w:val="24"/>
          <w:lang w:val="sl-SI"/>
        </w:rPr>
        <w:t>bo potekalo do konca poletja 2025 s predvideno tedensko obremenitvijo 5 do 6 ur, ki vključuje samostojno delo v spletni učilnici in praktične delavnice.</w:t>
      </w:r>
    </w:p>
    <w:p w14:paraId="6A5AA20B" w14:textId="77777777" w:rsidR="0096328D" w:rsidRDefault="0096328D" w:rsidP="0096328D">
      <w:pPr>
        <w:spacing w:after="0"/>
        <w:jc w:val="both"/>
        <w:rPr>
          <w:rFonts w:ascii="Calibri" w:hAnsi="Calibri" w:cs="Calibri"/>
          <w:sz w:val="24"/>
          <w:szCs w:val="24"/>
          <w:lang w:val="sl-SI"/>
        </w:rPr>
      </w:pPr>
    </w:p>
    <w:p w14:paraId="13D2BE11" w14:textId="2568A3B7" w:rsidR="000A1F7C" w:rsidRPr="0096328D" w:rsidRDefault="0053311B" w:rsidP="0096328D">
      <w:pPr>
        <w:spacing w:after="0"/>
        <w:jc w:val="both"/>
        <w:rPr>
          <w:rFonts w:ascii="Calibri" w:hAnsi="Calibri" w:cs="Calibri"/>
          <w:sz w:val="24"/>
          <w:szCs w:val="24"/>
          <w:lang w:val="sl-SI"/>
        </w:rPr>
      </w:pPr>
      <w:r w:rsidRPr="0096328D">
        <w:rPr>
          <w:rFonts w:ascii="Calibri" w:hAnsi="Calibri" w:cs="Calibri"/>
          <w:sz w:val="24"/>
          <w:szCs w:val="24"/>
          <w:lang w:val="sl-SI"/>
        </w:rPr>
        <w:t>Število mest je omejeno. Prijavite se čim prej in postanite del novega zelenega vala</w:t>
      </w:r>
      <w:r w:rsidR="009F3E5B">
        <w:rPr>
          <w:rFonts w:ascii="Calibri" w:hAnsi="Calibri" w:cs="Calibri"/>
          <w:sz w:val="24"/>
          <w:szCs w:val="24"/>
          <w:lang w:val="sl-SI"/>
        </w:rPr>
        <w:t>!</w:t>
      </w:r>
    </w:p>
    <w:p w14:paraId="1C54CB30" w14:textId="77777777" w:rsidR="00F54C1F" w:rsidRDefault="00F54C1F" w:rsidP="000F212F">
      <w:pPr>
        <w:pStyle w:val="Naslov1"/>
        <w:spacing w:before="0"/>
        <w:jc w:val="both"/>
        <w:rPr>
          <w:rFonts w:ascii="Segoe UI Emoji" w:hAnsi="Segoe UI Emoji" w:cs="Segoe UI Emoji"/>
          <w:color w:val="00B050"/>
          <w:sz w:val="24"/>
          <w:szCs w:val="24"/>
          <w:lang w:val="sl-SI"/>
        </w:rPr>
      </w:pPr>
    </w:p>
    <w:p w14:paraId="372F0614" w14:textId="77777777" w:rsidR="00F54C1F" w:rsidRDefault="00F54C1F" w:rsidP="000F212F">
      <w:pPr>
        <w:pStyle w:val="Naslov1"/>
        <w:spacing w:before="0"/>
        <w:jc w:val="both"/>
        <w:rPr>
          <w:rFonts w:ascii="Segoe UI Emoji" w:hAnsi="Segoe UI Emoji" w:cs="Segoe UI Emoji"/>
          <w:color w:val="00B050"/>
          <w:sz w:val="24"/>
          <w:szCs w:val="24"/>
          <w:lang w:val="sl-SI"/>
        </w:rPr>
      </w:pPr>
    </w:p>
    <w:p w14:paraId="6BF11B1E" w14:textId="4D613DD7" w:rsidR="000F212F" w:rsidRPr="0096328D" w:rsidRDefault="000F212F" w:rsidP="000F212F">
      <w:pPr>
        <w:pStyle w:val="Naslov1"/>
        <w:spacing w:before="0"/>
        <w:jc w:val="both"/>
        <w:rPr>
          <w:rFonts w:ascii="Calibri" w:hAnsi="Calibri" w:cs="Calibri"/>
          <w:color w:val="00B050"/>
          <w:sz w:val="24"/>
          <w:szCs w:val="24"/>
          <w:lang w:val="sl-SI"/>
        </w:rPr>
      </w:pPr>
      <w:r w:rsidRPr="0096328D">
        <w:rPr>
          <w:rFonts w:ascii="Segoe UI Emoji" w:hAnsi="Segoe UI Emoji" w:cs="Segoe UI Emoji"/>
          <w:color w:val="00B050"/>
          <w:sz w:val="24"/>
          <w:szCs w:val="24"/>
          <w:lang w:val="sl-SI"/>
        </w:rPr>
        <w:t>🌿</w:t>
      </w:r>
      <w:r w:rsidRPr="0096328D">
        <w:rPr>
          <w:rFonts w:ascii="Calibri" w:hAnsi="Calibri" w:cs="Calibri"/>
          <w:color w:val="00B050"/>
          <w:sz w:val="24"/>
          <w:szCs w:val="24"/>
          <w:lang w:val="sl-SI"/>
        </w:rPr>
        <w:t>Pridelaj svojo hrano tam, kjer živiš, naj si bo na okenski polici (</w:t>
      </w:r>
      <w:r w:rsidR="00E22520" w:rsidRPr="0096328D">
        <w:rPr>
          <w:rFonts w:ascii="Calibri" w:hAnsi="Calibri" w:cs="Calibri"/>
          <w:color w:val="00B050"/>
          <w:sz w:val="24"/>
          <w:szCs w:val="24"/>
          <w:lang w:val="sl-SI"/>
        </w:rPr>
        <w:t xml:space="preserve">kalčki </w:t>
      </w:r>
      <w:r w:rsidR="00E22520">
        <w:rPr>
          <w:rFonts w:ascii="Calibri" w:hAnsi="Calibri" w:cs="Calibri"/>
          <w:color w:val="00B050"/>
          <w:sz w:val="24"/>
          <w:szCs w:val="24"/>
          <w:lang w:val="sl-SI"/>
        </w:rPr>
        <w:t xml:space="preserve">in </w:t>
      </w:r>
      <w:proofErr w:type="spellStart"/>
      <w:r w:rsidRPr="0096328D">
        <w:rPr>
          <w:rFonts w:ascii="Calibri" w:hAnsi="Calibri" w:cs="Calibri"/>
          <w:color w:val="00B050"/>
          <w:sz w:val="24"/>
          <w:szCs w:val="24"/>
          <w:lang w:val="sl-SI"/>
        </w:rPr>
        <w:t>mikrozelenjava</w:t>
      </w:r>
      <w:proofErr w:type="spellEnd"/>
      <w:r w:rsidRPr="0096328D">
        <w:rPr>
          <w:rFonts w:ascii="Calibri" w:hAnsi="Calibri" w:cs="Calibri"/>
          <w:color w:val="00B050"/>
          <w:sz w:val="24"/>
          <w:szCs w:val="24"/>
          <w:lang w:val="sl-SI"/>
        </w:rPr>
        <w:t>), v loncih na balkonu, visokih ali dvignjenih gredah, na domačem ali skupnostnem vrtu!</w:t>
      </w:r>
    </w:p>
    <w:p w14:paraId="03DF6C92" w14:textId="77777777" w:rsidR="0096328D" w:rsidRPr="0096328D" w:rsidRDefault="0096328D" w:rsidP="000F212F">
      <w:pPr>
        <w:jc w:val="both"/>
        <w:rPr>
          <w:rFonts w:ascii="Calibri" w:hAnsi="Calibri" w:cs="Calibri"/>
          <w:sz w:val="24"/>
          <w:szCs w:val="24"/>
          <w:lang w:val="sl-SI"/>
        </w:rPr>
      </w:pPr>
    </w:p>
    <w:sectPr w:rsidR="0096328D" w:rsidRPr="0096328D" w:rsidSect="0053311B">
      <w:headerReference w:type="default" r:id="rId11"/>
      <w:footerReference w:type="default" r:id="rId12"/>
      <w:pgSz w:w="12240" w:h="15840"/>
      <w:pgMar w:top="1418" w:right="1800" w:bottom="426" w:left="180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977C0" w14:textId="77777777" w:rsidR="00783135" w:rsidRDefault="00783135" w:rsidP="0096328D">
      <w:pPr>
        <w:spacing w:after="0" w:line="240" w:lineRule="auto"/>
      </w:pPr>
      <w:r>
        <w:separator/>
      </w:r>
    </w:p>
  </w:endnote>
  <w:endnote w:type="continuationSeparator" w:id="0">
    <w:p w14:paraId="039A4001" w14:textId="77777777" w:rsidR="00783135" w:rsidRDefault="00783135" w:rsidP="0096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43A4D" w14:textId="63774574" w:rsidR="00FF0624" w:rsidRPr="00FF0624" w:rsidRDefault="00FF0624" w:rsidP="00FF0624">
    <w:pPr>
      <w:pStyle w:val="Noga"/>
      <w:jc w:val="both"/>
      <w:rPr>
        <w:sz w:val="14"/>
        <w:szCs w:val="14"/>
        <w:lang w:val="sl-SI"/>
      </w:rPr>
    </w:pPr>
    <w:r w:rsidRPr="00FF0624">
      <w:rPr>
        <w:sz w:val="14"/>
        <w:szCs w:val="14"/>
        <w:lang w:val="sl-SI"/>
      </w:rPr>
      <w:t xml:space="preserve">Projekt sofinancirata Republika Slovenija, Ministrstvo za visoko šolstvo, znanost in inovacije, in Evropska unija – </w:t>
    </w:r>
    <w:proofErr w:type="spellStart"/>
    <w:r w:rsidRPr="00FF0624">
      <w:rPr>
        <w:sz w:val="14"/>
        <w:szCs w:val="14"/>
        <w:lang w:val="sl-SI"/>
      </w:rPr>
      <w:t>NextGenerationEU</w:t>
    </w:r>
    <w:proofErr w:type="spellEnd"/>
    <w:r w:rsidRPr="00FF0624">
      <w:rPr>
        <w:sz w:val="14"/>
        <w:szCs w:val="14"/>
        <w:lang w:val="sl-SI"/>
      </w:rPr>
      <w:t>. Projekt se izvaja skladno z načrtom v okviru razvojnega področja Pametna, trajnostna in vključujoča rast, komponente Krepitev kompetenc, zlasti digitalnih in tistih, ki jih zahtevajo novi poklici in zeleni prehod (C3 K5), za ukrep investicija F. Izvajanje pilotnih projektov, katerih rezultati bodo podlaga za pripravo izhodišč za reformo visokega šolstva za zelen in odporen prehod v družbo 5.0: projekt Pilotni projekti za prenovo visokega šolstva za zelen in odporen prehod.</w:t>
    </w:r>
  </w:p>
  <w:p w14:paraId="3BE71EBA" w14:textId="77777777" w:rsidR="00FF0624" w:rsidRDefault="00FF062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67470" w14:textId="77777777" w:rsidR="00783135" w:rsidRDefault="00783135" w:rsidP="0096328D">
      <w:pPr>
        <w:spacing w:after="0" w:line="240" w:lineRule="auto"/>
      </w:pPr>
      <w:r>
        <w:separator/>
      </w:r>
    </w:p>
  </w:footnote>
  <w:footnote w:type="continuationSeparator" w:id="0">
    <w:p w14:paraId="423C81A1" w14:textId="77777777" w:rsidR="00783135" w:rsidRDefault="00783135" w:rsidP="00963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9147D" w14:textId="69217372" w:rsidR="005C1433" w:rsidRPr="005C1433" w:rsidRDefault="005C1433" w:rsidP="005C1433">
    <w:pPr>
      <w:pStyle w:val="Glava"/>
      <w:rPr>
        <w:lang w:val="sl-SI"/>
      </w:rPr>
    </w:pPr>
    <w:r w:rsidRPr="005C1433">
      <w:rPr>
        <w:noProof/>
        <w:lang w:val="sl-SI"/>
      </w:rPr>
      <w:drawing>
        <wp:inline distT="0" distB="0" distL="0" distR="0" wp14:anchorId="7806D93E" wp14:editId="604C45DF">
          <wp:extent cx="5486400" cy="405130"/>
          <wp:effectExtent l="0" t="0" r="0" b="0"/>
          <wp:docPr id="100760284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05130"/>
                  </a:xfrm>
                  <a:prstGeom prst="rect">
                    <a:avLst/>
                  </a:prstGeom>
                  <a:noFill/>
                  <a:ln>
                    <a:noFill/>
                  </a:ln>
                </pic:spPr>
              </pic:pic>
            </a:graphicData>
          </a:graphic>
        </wp:inline>
      </w:drawing>
    </w:r>
  </w:p>
  <w:p w14:paraId="0A27B818" w14:textId="63599BBB" w:rsidR="0096328D" w:rsidRDefault="0096328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Otevilenseznam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Otevilenseznam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Oznaenseznam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Oznaenseznam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Otevilenseznam"/>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Oznaenseznam"/>
      <w:lvlText w:val=""/>
      <w:lvlJc w:val="left"/>
      <w:pPr>
        <w:tabs>
          <w:tab w:val="num" w:pos="360"/>
        </w:tabs>
        <w:ind w:left="360" w:hanging="360"/>
      </w:pPr>
      <w:rPr>
        <w:rFonts w:ascii="Symbol" w:hAnsi="Symbol" w:hint="default"/>
      </w:rPr>
    </w:lvl>
  </w:abstractNum>
  <w:num w:numId="1" w16cid:durableId="1132790488">
    <w:abstractNumId w:val="8"/>
  </w:num>
  <w:num w:numId="2" w16cid:durableId="1760298217">
    <w:abstractNumId w:val="6"/>
  </w:num>
  <w:num w:numId="3" w16cid:durableId="1489327284">
    <w:abstractNumId w:val="5"/>
  </w:num>
  <w:num w:numId="4" w16cid:durableId="257906540">
    <w:abstractNumId w:val="4"/>
  </w:num>
  <w:num w:numId="5" w16cid:durableId="2140950798">
    <w:abstractNumId w:val="7"/>
  </w:num>
  <w:num w:numId="6" w16cid:durableId="147794977">
    <w:abstractNumId w:val="3"/>
  </w:num>
  <w:num w:numId="7" w16cid:durableId="1919363190">
    <w:abstractNumId w:val="2"/>
  </w:num>
  <w:num w:numId="8" w16cid:durableId="1675378984">
    <w:abstractNumId w:val="1"/>
  </w:num>
  <w:num w:numId="9" w16cid:durableId="185483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5C55"/>
    <w:rsid w:val="000A1F7C"/>
    <w:rsid w:val="000F212F"/>
    <w:rsid w:val="001037CD"/>
    <w:rsid w:val="00114B9E"/>
    <w:rsid w:val="00145721"/>
    <w:rsid w:val="0015074B"/>
    <w:rsid w:val="001E1386"/>
    <w:rsid w:val="001E4416"/>
    <w:rsid w:val="0029639D"/>
    <w:rsid w:val="00326F90"/>
    <w:rsid w:val="00335127"/>
    <w:rsid w:val="003A0599"/>
    <w:rsid w:val="004101D4"/>
    <w:rsid w:val="0053311B"/>
    <w:rsid w:val="0053577D"/>
    <w:rsid w:val="00590126"/>
    <w:rsid w:val="005C1433"/>
    <w:rsid w:val="00752FA8"/>
    <w:rsid w:val="00783135"/>
    <w:rsid w:val="00860B26"/>
    <w:rsid w:val="008A1FEA"/>
    <w:rsid w:val="009608A2"/>
    <w:rsid w:val="0096328D"/>
    <w:rsid w:val="009C7F38"/>
    <w:rsid w:val="009E38B6"/>
    <w:rsid w:val="009F3E5B"/>
    <w:rsid w:val="00A55D44"/>
    <w:rsid w:val="00AA1D8D"/>
    <w:rsid w:val="00B47730"/>
    <w:rsid w:val="00C121EE"/>
    <w:rsid w:val="00C4204F"/>
    <w:rsid w:val="00C45E7D"/>
    <w:rsid w:val="00C84DE6"/>
    <w:rsid w:val="00CB0664"/>
    <w:rsid w:val="00D50DFD"/>
    <w:rsid w:val="00E15A00"/>
    <w:rsid w:val="00E22520"/>
    <w:rsid w:val="00EA3F42"/>
    <w:rsid w:val="00F54C1F"/>
    <w:rsid w:val="00F91B87"/>
    <w:rsid w:val="00FC693F"/>
    <w:rsid w:val="00FF0624"/>
    <w:rsid w:val="00FF6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FDDAAC"/>
  <w14:defaultImageDpi w14:val="300"/>
  <w15:docId w15:val="{80674169-335D-4F64-863C-89C344BF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C693F"/>
  </w:style>
  <w:style w:type="paragraph" w:styleId="Naslov1">
    <w:name w:val="heading 1"/>
    <w:basedOn w:val="Navaden"/>
    <w:next w:val="Navaden"/>
    <w:link w:val="Naslov1Znak"/>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slov9">
    <w:name w:val="heading 9"/>
    <w:basedOn w:val="Navaden"/>
    <w:next w:val="Navaden"/>
    <w:link w:val="Naslov9Znak"/>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618BF"/>
    <w:pPr>
      <w:tabs>
        <w:tab w:val="center" w:pos="4680"/>
        <w:tab w:val="right" w:pos="9360"/>
      </w:tabs>
      <w:spacing w:after="0" w:line="240" w:lineRule="auto"/>
    </w:pPr>
  </w:style>
  <w:style w:type="character" w:customStyle="1" w:styleId="GlavaZnak">
    <w:name w:val="Glava Znak"/>
    <w:basedOn w:val="Privzetapisavaodstavka"/>
    <w:link w:val="Glava"/>
    <w:uiPriority w:val="99"/>
    <w:rsid w:val="00E618BF"/>
  </w:style>
  <w:style w:type="paragraph" w:styleId="Noga">
    <w:name w:val="footer"/>
    <w:basedOn w:val="Navaden"/>
    <w:link w:val="NogaZnak"/>
    <w:uiPriority w:val="99"/>
    <w:unhideWhenUsed/>
    <w:rsid w:val="00E618BF"/>
    <w:pPr>
      <w:tabs>
        <w:tab w:val="center" w:pos="4680"/>
        <w:tab w:val="right" w:pos="9360"/>
      </w:tabs>
      <w:spacing w:after="0" w:line="240" w:lineRule="auto"/>
    </w:pPr>
  </w:style>
  <w:style w:type="character" w:customStyle="1" w:styleId="NogaZnak">
    <w:name w:val="Noga Znak"/>
    <w:basedOn w:val="Privzetapisavaodstavka"/>
    <w:link w:val="Noga"/>
    <w:uiPriority w:val="99"/>
    <w:rsid w:val="00E618BF"/>
  </w:style>
  <w:style w:type="paragraph" w:styleId="Brezrazmikov">
    <w:name w:val="No Spacing"/>
    <w:uiPriority w:val="1"/>
    <w:qFormat/>
    <w:rsid w:val="00FC693F"/>
    <w:pPr>
      <w:spacing w:after="0" w:line="240" w:lineRule="auto"/>
    </w:pPr>
  </w:style>
  <w:style w:type="character" w:customStyle="1" w:styleId="Naslov1Znak">
    <w:name w:val="Naslov 1 Znak"/>
    <w:basedOn w:val="Privzetapisavaodstavka"/>
    <w:link w:val="Naslov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slov2Znak">
    <w:name w:val="Naslov 2 Znak"/>
    <w:basedOn w:val="Privzetapisavaodstavka"/>
    <w:link w:val="Naslov2"/>
    <w:uiPriority w:val="9"/>
    <w:rsid w:val="00FC693F"/>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rsid w:val="00FC693F"/>
    <w:rPr>
      <w:rFonts w:asciiTheme="majorHAnsi" w:eastAsiaTheme="majorEastAsia" w:hAnsiTheme="majorHAnsi" w:cstheme="majorBidi"/>
      <w:b/>
      <w:bCs/>
      <w:color w:val="4F81BD" w:themeColor="accent1"/>
    </w:rPr>
  </w:style>
  <w:style w:type="paragraph" w:styleId="Naslov">
    <w:name w:val="Title"/>
    <w:basedOn w:val="Navaden"/>
    <w:next w:val="Navaden"/>
    <w:link w:val="NaslovZnak"/>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naslov">
    <w:name w:val="Subtitle"/>
    <w:basedOn w:val="Navaden"/>
    <w:next w:val="Navaden"/>
    <w:link w:val="PodnaslovZnak"/>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Znak">
    <w:name w:val="Podnaslov Znak"/>
    <w:basedOn w:val="Privzetapisavaodstavka"/>
    <w:link w:val="Podnaslov"/>
    <w:uiPriority w:val="11"/>
    <w:rsid w:val="00FC693F"/>
    <w:rPr>
      <w:rFonts w:asciiTheme="majorHAnsi" w:eastAsiaTheme="majorEastAsia" w:hAnsiTheme="majorHAnsi" w:cstheme="majorBidi"/>
      <w:i/>
      <w:iCs/>
      <w:color w:val="4F81BD" w:themeColor="accent1"/>
      <w:spacing w:val="15"/>
      <w:sz w:val="24"/>
      <w:szCs w:val="24"/>
    </w:rPr>
  </w:style>
  <w:style w:type="paragraph" w:styleId="Odstavekseznama">
    <w:name w:val="List Paragraph"/>
    <w:basedOn w:val="Navaden"/>
    <w:uiPriority w:val="34"/>
    <w:qFormat/>
    <w:rsid w:val="00FC693F"/>
    <w:pPr>
      <w:ind w:left="720"/>
      <w:contextualSpacing/>
    </w:pPr>
  </w:style>
  <w:style w:type="paragraph" w:styleId="Telobesedila">
    <w:name w:val="Body Text"/>
    <w:basedOn w:val="Navaden"/>
    <w:link w:val="TelobesedilaZnak"/>
    <w:uiPriority w:val="99"/>
    <w:unhideWhenUsed/>
    <w:rsid w:val="00AA1D8D"/>
    <w:pPr>
      <w:spacing w:after="120"/>
    </w:pPr>
  </w:style>
  <w:style w:type="character" w:customStyle="1" w:styleId="TelobesedilaZnak">
    <w:name w:val="Telo besedila Znak"/>
    <w:basedOn w:val="Privzetapisavaodstavka"/>
    <w:link w:val="Telobesedila"/>
    <w:uiPriority w:val="99"/>
    <w:rsid w:val="00AA1D8D"/>
  </w:style>
  <w:style w:type="paragraph" w:styleId="Telobesedila2">
    <w:name w:val="Body Text 2"/>
    <w:basedOn w:val="Navaden"/>
    <w:link w:val="Telobesedila2Znak"/>
    <w:uiPriority w:val="99"/>
    <w:unhideWhenUsed/>
    <w:rsid w:val="00AA1D8D"/>
    <w:pPr>
      <w:spacing w:after="120" w:line="480" w:lineRule="auto"/>
    </w:pPr>
  </w:style>
  <w:style w:type="character" w:customStyle="1" w:styleId="Telobesedila2Znak">
    <w:name w:val="Telo besedila 2 Znak"/>
    <w:basedOn w:val="Privzetapisavaodstavka"/>
    <w:link w:val="Telobesedila2"/>
    <w:uiPriority w:val="99"/>
    <w:rsid w:val="00AA1D8D"/>
  </w:style>
  <w:style w:type="paragraph" w:styleId="Telobesedila3">
    <w:name w:val="Body Text 3"/>
    <w:basedOn w:val="Navaden"/>
    <w:link w:val="Telobesedila3Znak"/>
    <w:uiPriority w:val="99"/>
    <w:unhideWhenUsed/>
    <w:rsid w:val="00AA1D8D"/>
    <w:pPr>
      <w:spacing w:after="120"/>
    </w:pPr>
    <w:rPr>
      <w:sz w:val="16"/>
      <w:szCs w:val="16"/>
    </w:rPr>
  </w:style>
  <w:style w:type="character" w:customStyle="1" w:styleId="Telobesedila3Znak">
    <w:name w:val="Telo besedila 3 Znak"/>
    <w:basedOn w:val="Privzetapisavaodstavka"/>
    <w:link w:val="Telobesedila3"/>
    <w:uiPriority w:val="99"/>
    <w:rsid w:val="00AA1D8D"/>
    <w:rPr>
      <w:sz w:val="16"/>
      <w:szCs w:val="16"/>
    </w:rPr>
  </w:style>
  <w:style w:type="paragraph" w:styleId="Seznam">
    <w:name w:val="List"/>
    <w:basedOn w:val="Navaden"/>
    <w:uiPriority w:val="99"/>
    <w:unhideWhenUsed/>
    <w:rsid w:val="00AA1D8D"/>
    <w:pPr>
      <w:ind w:left="360" w:hanging="360"/>
      <w:contextualSpacing/>
    </w:pPr>
  </w:style>
  <w:style w:type="paragraph" w:styleId="Seznam2">
    <w:name w:val="List 2"/>
    <w:basedOn w:val="Navaden"/>
    <w:uiPriority w:val="99"/>
    <w:unhideWhenUsed/>
    <w:rsid w:val="00326F90"/>
    <w:pPr>
      <w:ind w:left="720" w:hanging="360"/>
      <w:contextualSpacing/>
    </w:pPr>
  </w:style>
  <w:style w:type="paragraph" w:styleId="Seznam3">
    <w:name w:val="List 3"/>
    <w:basedOn w:val="Navaden"/>
    <w:uiPriority w:val="99"/>
    <w:unhideWhenUsed/>
    <w:rsid w:val="00326F90"/>
    <w:pPr>
      <w:ind w:left="1080" w:hanging="360"/>
      <w:contextualSpacing/>
    </w:pPr>
  </w:style>
  <w:style w:type="paragraph" w:styleId="Oznaenseznam">
    <w:name w:val="List Bullet"/>
    <w:basedOn w:val="Navaden"/>
    <w:uiPriority w:val="99"/>
    <w:unhideWhenUsed/>
    <w:rsid w:val="00326F90"/>
    <w:pPr>
      <w:numPr>
        <w:numId w:val="1"/>
      </w:numPr>
      <w:contextualSpacing/>
    </w:pPr>
  </w:style>
  <w:style w:type="paragraph" w:styleId="Oznaenseznam2">
    <w:name w:val="List Bullet 2"/>
    <w:basedOn w:val="Navaden"/>
    <w:uiPriority w:val="99"/>
    <w:unhideWhenUsed/>
    <w:rsid w:val="00326F90"/>
    <w:pPr>
      <w:numPr>
        <w:numId w:val="2"/>
      </w:numPr>
      <w:contextualSpacing/>
    </w:pPr>
  </w:style>
  <w:style w:type="paragraph" w:styleId="Oznaenseznam3">
    <w:name w:val="List Bullet 3"/>
    <w:basedOn w:val="Navaden"/>
    <w:uiPriority w:val="99"/>
    <w:unhideWhenUsed/>
    <w:rsid w:val="00326F90"/>
    <w:pPr>
      <w:numPr>
        <w:numId w:val="3"/>
      </w:numPr>
      <w:contextualSpacing/>
    </w:pPr>
  </w:style>
  <w:style w:type="paragraph" w:styleId="Otevilenseznam">
    <w:name w:val="List Number"/>
    <w:basedOn w:val="Navaden"/>
    <w:uiPriority w:val="99"/>
    <w:unhideWhenUsed/>
    <w:rsid w:val="00326F90"/>
    <w:pPr>
      <w:numPr>
        <w:numId w:val="5"/>
      </w:numPr>
      <w:contextualSpacing/>
    </w:pPr>
  </w:style>
  <w:style w:type="paragraph" w:styleId="Otevilenseznam2">
    <w:name w:val="List Number 2"/>
    <w:basedOn w:val="Navaden"/>
    <w:uiPriority w:val="99"/>
    <w:unhideWhenUsed/>
    <w:rsid w:val="0029639D"/>
    <w:pPr>
      <w:numPr>
        <w:numId w:val="6"/>
      </w:numPr>
      <w:contextualSpacing/>
    </w:pPr>
  </w:style>
  <w:style w:type="paragraph" w:styleId="Otevilenseznam3">
    <w:name w:val="List Number 3"/>
    <w:basedOn w:val="Navaden"/>
    <w:uiPriority w:val="99"/>
    <w:unhideWhenUsed/>
    <w:rsid w:val="0029639D"/>
    <w:pPr>
      <w:numPr>
        <w:numId w:val="7"/>
      </w:numPr>
      <w:contextualSpacing/>
    </w:pPr>
  </w:style>
  <w:style w:type="paragraph" w:styleId="Seznam-nadaljevanje">
    <w:name w:val="List Continue"/>
    <w:basedOn w:val="Navaden"/>
    <w:uiPriority w:val="99"/>
    <w:unhideWhenUsed/>
    <w:rsid w:val="0029639D"/>
    <w:pPr>
      <w:spacing w:after="120"/>
      <w:ind w:left="360"/>
      <w:contextualSpacing/>
    </w:pPr>
  </w:style>
  <w:style w:type="paragraph" w:styleId="Seznam-nadaljevanje2">
    <w:name w:val="List Continue 2"/>
    <w:basedOn w:val="Navaden"/>
    <w:uiPriority w:val="99"/>
    <w:unhideWhenUsed/>
    <w:rsid w:val="0029639D"/>
    <w:pPr>
      <w:spacing w:after="120"/>
      <w:ind w:left="720"/>
      <w:contextualSpacing/>
    </w:pPr>
  </w:style>
  <w:style w:type="paragraph" w:styleId="Seznam-nadaljevanje3">
    <w:name w:val="List Continue 3"/>
    <w:basedOn w:val="Navaden"/>
    <w:uiPriority w:val="99"/>
    <w:unhideWhenUsed/>
    <w:rsid w:val="0029639D"/>
    <w:pPr>
      <w:spacing w:after="120"/>
      <w:ind w:left="1080"/>
      <w:contextualSpacing/>
    </w:pPr>
  </w:style>
  <w:style w:type="paragraph" w:styleId="Makrobesedilo">
    <w:name w:val="macro"/>
    <w:link w:val="MakrobesediloZnak"/>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besediloZnak">
    <w:name w:val="Makro besedilo Znak"/>
    <w:basedOn w:val="Privzetapisavaodstavka"/>
    <w:link w:val="Makrobesedilo"/>
    <w:uiPriority w:val="99"/>
    <w:rsid w:val="0029639D"/>
    <w:rPr>
      <w:rFonts w:ascii="Courier" w:hAnsi="Courier"/>
      <w:sz w:val="20"/>
      <w:szCs w:val="20"/>
    </w:rPr>
  </w:style>
  <w:style w:type="paragraph" w:styleId="Citat">
    <w:name w:val="Quote"/>
    <w:basedOn w:val="Navaden"/>
    <w:next w:val="Navaden"/>
    <w:link w:val="CitatZnak"/>
    <w:uiPriority w:val="29"/>
    <w:qFormat/>
    <w:rsid w:val="00FC693F"/>
    <w:rPr>
      <w:i/>
      <w:iCs/>
      <w:color w:val="000000" w:themeColor="text1"/>
    </w:rPr>
  </w:style>
  <w:style w:type="character" w:customStyle="1" w:styleId="CitatZnak">
    <w:name w:val="Citat Znak"/>
    <w:basedOn w:val="Privzetapisavaodstavka"/>
    <w:link w:val="Citat"/>
    <w:uiPriority w:val="29"/>
    <w:rsid w:val="00FC693F"/>
    <w:rPr>
      <w:i/>
      <w:iCs/>
      <w:color w:val="000000" w:themeColor="text1"/>
    </w:rPr>
  </w:style>
  <w:style w:type="character" w:customStyle="1" w:styleId="Naslov4Znak">
    <w:name w:val="Naslov 4 Znak"/>
    <w:basedOn w:val="Privzetapisavaodstavka"/>
    <w:link w:val="Naslov4"/>
    <w:uiPriority w:val="9"/>
    <w:semiHidden/>
    <w:rsid w:val="00FC693F"/>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uiPriority w:val="9"/>
    <w:semiHidden/>
    <w:rsid w:val="00FC693F"/>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semiHidden/>
    <w:rsid w:val="00FC693F"/>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semiHidden/>
    <w:rsid w:val="00FC693F"/>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FC693F"/>
    <w:rPr>
      <w:rFonts w:asciiTheme="majorHAnsi" w:eastAsiaTheme="majorEastAsia" w:hAnsiTheme="majorHAnsi" w:cstheme="majorBidi"/>
      <w:color w:val="4F81BD" w:themeColor="accent1"/>
      <w:sz w:val="20"/>
      <w:szCs w:val="20"/>
    </w:rPr>
  </w:style>
  <w:style w:type="character" w:customStyle="1" w:styleId="Naslov9Znak">
    <w:name w:val="Naslov 9 Znak"/>
    <w:basedOn w:val="Privzetapisavaodstavka"/>
    <w:link w:val="Naslov9"/>
    <w:uiPriority w:val="9"/>
    <w:semiHidden/>
    <w:rsid w:val="00FC693F"/>
    <w:rPr>
      <w:rFonts w:asciiTheme="majorHAnsi" w:eastAsiaTheme="majorEastAsia" w:hAnsiTheme="majorHAnsi" w:cstheme="majorBidi"/>
      <w:i/>
      <w:iCs/>
      <w:color w:val="404040" w:themeColor="text1" w:themeTint="BF"/>
      <w:sz w:val="20"/>
      <w:szCs w:val="20"/>
    </w:rPr>
  </w:style>
  <w:style w:type="paragraph" w:styleId="Napis">
    <w:name w:val="caption"/>
    <w:basedOn w:val="Navaden"/>
    <w:next w:val="Navaden"/>
    <w:uiPriority w:val="35"/>
    <w:semiHidden/>
    <w:unhideWhenUsed/>
    <w:qFormat/>
    <w:rsid w:val="00FC693F"/>
    <w:pPr>
      <w:spacing w:line="240" w:lineRule="auto"/>
    </w:pPr>
    <w:rPr>
      <w:b/>
      <w:bCs/>
      <w:color w:val="4F81BD" w:themeColor="accent1"/>
      <w:sz w:val="18"/>
      <w:szCs w:val="18"/>
    </w:rPr>
  </w:style>
  <w:style w:type="character" w:styleId="Krepko">
    <w:name w:val="Strong"/>
    <w:basedOn w:val="Privzetapisavaodstavka"/>
    <w:uiPriority w:val="22"/>
    <w:qFormat/>
    <w:rsid w:val="00FC693F"/>
    <w:rPr>
      <w:b/>
      <w:bCs/>
    </w:rPr>
  </w:style>
  <w:style w:type="character" w:styleId="Poudarek">
    <w:name w:val="Emphasis"/>
    <w:basedOn w:val="Privzetapisavaodstavka"/>
    <w:uiPriority w:val="20"/>
    <w:qFormat/>
    <w:rsid w:val="00FC693F"/>
    <w:rPr>
      <w:i/>
      <w:iCs/>
    </w:rPr>
  </w:style>
  <w:style w:type="paragraph" w:styleId="Intenzivencitat">
    <w:name w:val="Intense Quote"/>
    <w:basedOn w:val="Navaden"/>
    <w:next w:val="Navaden"/>
    <w:link w:val="IntenzivencitatZnak"/>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zivencitatZnak">
    <w:name w:val="Intenziven citat Znak"/>
    <w:basedOn w:val="Privzetapisavaodstavka"/>
    <w:link w:val="Intenzivencitat"/>
    <w:uiPriority w:val="30"/>
    <w:rsid w:val="00FC693F"/>
    <w:rPr>
      <w:b/>
      <w:bCs/>
      <w:i/>
      <w:iCs/>
      <w:color w:val="4F81BD" w:themeColor="accent1"/>
    </w:rPr>
  </w:style>
  <w:style w:type="character" w:styleId="Neenpoudarek">
    <w:name w:val="Subtle Emphasis"/>
    <w:basedOn w:val="Privzetapisavaodstavka"/>
    <w:uiPriority w:val="19"/>
    <w:qFormat/>
    <w:rsid w:val="00FC693F"/>
    <w:rPr>
      <w:i/>
      <w:iCs/>
      <w:color w:val="808080" w:themeColor="text1" w:themeTint="7F"/>
    </w:rPr>
  </w:style>
  <w:style w:type="character" w:styleId="Intenzivenpoudarek">
    <w:name w:val="Intense Emphasis"/>
    <w:basedOn w:val="Privzetapisavaodstavka"/>
    <w:uiPriority w:val="21"/>
    <w:qFormat/>
    <w:rsid w:val="00FC693F"/>
    <w:rPr>
      <w:b/>
      <w:bCs/>
      <w:i/>
      <w:iCs/>
      <w:color w:val="4F81BD" w:themeColor="accent1"/>
    </w:rPr>
  </w:style>
  <w:style w:type="character" w:styleId="Neensklic">
    <w:name w:val="Subtle Reference"/>
    <w:basedOn w:val="Privzetapisavaodstavka"/>
    <w:uiPriority w:val="31"/>
    <w:qFormat/>
    <w:rsid w:val="00FC693F"/>
    <w:rPr>
      <w:smallCaps/>
      <w:color w:val="C0504D" w:themeColor="accent2"/>
      <w:u w:val="single"/>
    </w:rPr>
  </w:style>
  <w:style w:type="character" w:styleId="Intenzivensklic">
    <w:name w:val="Intense Reference"/>
    <w:basedOn w:val="Privzetapisavaodstavka"/>
    <w:uiPriority w:val="32"/>
    <w:qFormat/>
    <w:rsid w:val="00FC693F"/>
    <w:rPr>
      <w:b/>
      <w:bCs/>
      <w:smallCaps/>
      <w:color w:val="C0504D" w:themeColor="accent2"/>
      <w:spacing w:val="5"/>
      <w:u w:val="single"/>
    </w:rPr>
  </w:style>
  <w:style w:type="character" w:styleId="Naslovknjige">
    <w:name w:val="Book Title"/>
    <w:basedOn w:val="Privzetapisavaodstavka"/>
    <w:uiPriority w:val="33"/>
    <w:qFormat/>
    <w:rsid w:val="00FC693F"/>
    <w:rPr>
      <w:b/>
      <w:bCs/>
      <w:smallCaps/>
      <w:spacing w:val="5"/>
    </w:rPr>
  </w:style>
  <w:style w:type="paragraph" w:styleId="NaslovTOC">
    <w:name w:val="TOC Heading"/>
    <w:basedOn w:val="Naslov1"/>
    <w:next w:val="Navaden"/>
    <w:uiPriority w:val="39"/>
    <w:semiHidden/>
    <w:unhideWhenUsed/>
    <w:qFormat/>
    <w:rsid w:val="00FC693F"/>
    <w:pPr>
      <w:outlineLvl w:val="9"/>
    </w:pPr>
  </w:style>
  <w:style w:type="table" w:styleId="Tabelamrea">
    <w:name w:val="Table Grid"/>
    <w:basedOn w:val="Navadnatabela"/>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etlosenenjepoudarek1">
    <w:name w:val="Light Shading Accent 1"/>
    <w:basedOn w:val="Navadnatabela"/>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etlosenenjepoudarek2">
    <w:name w:val="Light Shading Accent 2"/>
    <w:basedOn w:val="Navadnatabela"/>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etlosenenjepoudarek3">
    <w:name w:val="Light Shading Accent 3"/>
    <w:basedOn w:val="Navadnatabela"/>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etlosenenjepoudarek4">
    <w:name w:val="Light Shading Accent 4"/>
    <w:basedOn w:val="Navadnatabela"/>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etlosenenjepoudarek5">
    <w:name w:val="Light Shading Accent 5"/>
    <w:basedOn w:val="Navadnatabela"/>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etlosenenjepoudarek6">
    <w:name w:val="Light Shading Accent 6"/>
    <w:basedOn w:val="Navadnatabela"/>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etelseznam">
    <w:name w:val="Light List"/>
    <w:basedOn w:val="Navadnatabela"/>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etelseznampoudarek1">
    <w:name w:val="Light List Accent 1"/>
    <w:basedOn w:val="Navadnatabela"/>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elseznampoudarek2">
    <w:name w:val="Light List Accent 2"/>
    <w:basedOn w:val="Navadnatabela"/>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etelseznampoudarek3">
    <w:name w:val="Light List Accent 3"/>
    <w:basedOn w:val="Navadnatabela"/>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etelseznampoudarek4">
    <w:name w:val="Light List Accent 4"/>
    <w:basedOn w:val="Navadnatabela"/>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etelseznampoudarek5">
    <w:name w:val="Light List Accent 5"/>
    <w:basedOn w:val="Navadnatabela"/>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etelseznampoudarek6">
    <w:name w:val="Light List Accent 6"/>
    <w:basedOn w:val="Navadnatabela"/>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etlamrea">
    <w:name w:val="Light Grid"/>
    <w:basedOn w:val="Navadnatabela"/>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etlamreapoudarek1">
    <w:name w:val="Light Grid Accent 1"/>
    <w:basedOn w:val="Navadnatabela"/>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etlamreapoudarek2">
    <w:name w:val="Light Grid Accent 2"/>
    <w:basedOn w:val="Navadnatabela"/>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etlamreapoudarek3">
    <w:name w:val="Light Grid Accent 3"/>
    <w:basedOn w:val="Navadnatabela"/>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etlamreapoudarek4">
    <w:name w:val="Light Grid Accent 4"/>
    <w:basedOn w:val="Navadnatabela"/>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etlamreapoudarek5">
    <w:name w:val="Light Grid Accent 5"/>
    <w:basedOn w:val="Navadnatabela"/>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etlamreapoudarek6">
    <w:name w:val="Light Grid Accent 6"/>
    <w:basedOn w:val="Navadnatabela"/>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rednjesenenje1">
    <w:name w:val="Medium Shading 1"/>
    <w:basedOn w:val="Navadnatabela"/>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rednjesenenje1poudarek1">
    <w:name w:val="Medium Shading 1 Accent 1"/>
    <w:basedOn w:val="Navadnatabela"/>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rednjesenenje1poudarek2">
    <w:name w:val="Medium Shading 1 Accent 2"/>
    <w:basedOn w:val="Navadnatabela"/>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rednjesenenje1poudarek3">
    <w:name w:val="Medium Shading 1 Accent 3"/>
    <w:basedOn w:val="Navadnatabela"/>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rednjesenenje1poudarek4">
    <w:name w:val="Medium Shading 1 Accent 4"/>
    <w:basedOn w:val="Navadnatabela"/>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rednjesenenje1poudarek5">
    <w:name w:val="Medium Shading 1 Accent 5"/>
    <w:basedOn w:val="Navadnatabela"/>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rednjesenenje1poudarek6">
    <w:name w:val="Medium Shading 1 Accent 6"/>
    <w:basedOn w:val="Navadnatabela"/>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rednjesenenje2">
    <w:name w:val="Medium Shading 2"/>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1">
    <w:name w:val="Medium Shading 2 Accent 1"/>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2">
    <w:name w:val="Medium Shading 2 Accent 2"/>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3">
    <w:name w:val="Medium Shading 2 Accent 3"/>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4">
    <w:name w:val="Medium Shading 2 Accent 4"/>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5">
    <w:name w:val="Medium Shading 2 Accent 5"/>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6">
    <w:name w:val="Medium Shading 2 Accent 6"/>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iseznam1">
    <w:name w:val="Medium List 1"/>
    <w:basedOn w:val="Navadnatabela"/>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rednjiseznam1poudarek1">
    <w:name w:val="Medium List 1 Accent 1"/>
    <w:basedOn w:val="Navadnatabela"/>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rednjiseznam1poudarek2">
    <w:name w:val="Medium List 1 Accent 2"/>
    <w:basedOn w:val="Navadnatabela"/>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rednjiseznam1poudarek3">
    <w:name w:val="Medium List 1 Accent 3"/>
    <w:basedOn w:val="Navadnatabela"/>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rednjiseznam1poudarek4">
    <w:name w:val="Medium List 1 Accent 4"/>
    <w:basedOn w:val="Navadnatabela"/>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rednjiseznam1poudarek5">
    <w:name w:val="Medium List 1 Accent 5"/>
    <w:basedOn w:val="Navadnatabela"/>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rednjiseznam1poudarek6">
    <w:name w:val="Medium List 1 Accent 6"/>
    <w:basedOn w:val="Navadnatabela"/>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rednjiseznam2">
    <w:name w:val="Medium List 2"/>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1">
    <w:name w:val="Medium List 2 Accent 1"/>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2">
    <w:name w:val="Medium List 2 Accent 2"/>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3">
    <w:name w:val="Medium List 2 Accent 3"/>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4">
    <w:name w:val="Medium List 2 Accent 4"/>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5">
    <w:name w:val="Medium List 2 Accent 5"/>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6">
    <w:name w:val="Medium List 2 Accent 6"/>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amrea1">
    <w:name w:val="Medium Grid 1"/>
    <w:basedOn w:val="Navadnatabela"/>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rednjamrea1poudarek1">
    <w:name w:val="Medium Grid 1 Accent 1"/>
    <w:basedOn w:val="Navadnatabela"/>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rednjamrea1poudarek2">
    <w:name w:val="Medium Grid 1 Accent 2"/>
    <w:basedOn w:val="Navadnatabela"/>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rednjamrea1poudarek3">
    <w:name w:val="Medium Grid 1 Accent 3"/>
    <w:basedOn w:val="Navadnatabela"/>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rednjamrea1poudarek4">
    <w:name w:val="Medium Grid 1 Accent 4"/>
    <w:basedOn w:val="Navadnatabela"/>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rednjamrea1poudarek5">
    <w:name w:val="Medium Grid 1 Accent 5"/>
    <w:basedOn w:val="Navadnatabela"/>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rednjamrea1poudarek6">
    <w:name w:val="Medium Grid 1 Accent 6"/>
    <w:basedOn w:val="Navadnatabela"/>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rednjamrea2">
    <w:name w:val="Medium Grid 2"/>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rednjamrea2poudarek1">
    <w:name w:val="Medium Grid 2 Accent 1"/>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rednjamrea2poudarek2">
    <w:name w:val="Medium Grid 2 Accent 2"/>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rednjamrea2poudarek3">
    <w:name w:val="Medium Grid 2 Accent 3"/>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rednjamrea2poudarek4">
    <w:name w:val="Medium Grid 2 Accent 4"/>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rednjamrea2poudarek5">
    <w:name w:val="Medium Grid 2 Accent 5"/>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rednjamrea2poudarek6">
    <w:name w:val="Medium Grid 2 Accent 6"/>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rednjamrea3">
    <w:name w:val="Medium Grid 3"/>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rednjamrea3poudarek1">
    <w:name w:val="Medium Grid 3 Accent 1"/>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rednjamrea3poudarek2">
    <w:name w:val="Medium Grid 3 Accent 2"/>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rednjamrea3poudarek3">
    <w:name w:val="Medium Grid 3 Accent 3"/>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rednjamrea3poudarek4">
    <w:name w:val="Medium Grid 3 Accent 4"/>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rednjamrea3poudarek5">
    <w:name w:val="Medium Grid 3 Accent 5"/>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rednjamrea3poudarek6">
    <w:name w:val="Medium Grid 3 Accent 6"/>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emenseznam">
    <w:name w:val="Dark List"/>
    <w:basedOn w:val="Navadnatabela"/>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emenseznampoudarek1">
    <w:name w:val="Dark List Accent 1"/>
    <w:basedOn w:val="Navadnatabela"/>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emenseznampoudarek2">
    <w:name w:val="Dark List Accent 2"/>
    <w:basedOn w:val="Navadnatabela"/>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emenseznampoudarek3">
    <w:name w:val="Dark List Accent 3"/>
    <w:basedOn w:val="Navadnatabela"/>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emenseznampoudarek4">
    <w:name w:val="Dark List Accent 4"/>
    <w:basedOn w:val="Navadnatabela"/>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emenseznampoudarek5">
    <w:name w:val="Dark List Accent 5"/>
    <w:basedOn w:val="Navadnatabela"/>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emenseznampoudarek6">
    <w:name w:val="Dark List Accent 6"/>
    <w:basedOn w:val="Navadnatabela"/>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Barvnosenenje">
    <w:name w:val="Colorful Shading"/>
    <w:basedOn w:val="Navadnatabel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vnosenenjepoudarek1">
    <w:name w:val="Colorful Shading Accent 1"/>
    <w:basedOn w:val="Navadnatabel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Barvnosenenjepoudarek2">
    <w:name w:val="Colorful Shading Accent 2"/>
    <w:basedOn w:val="Navadnatabel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Barvnosenenjepoudarek3">
    <w:name w:val="Colorful Shading Accent 3"/>
    <w:basedOn w:val="Navadnatabela"/>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Barvnosenenjepoudarek4">
    <w:name w:val="Colorful Shading Accent 4"/>
    <w:basedOn w:val="Navadnatabela"/>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Barvnosenenjepoudarek5">
    <w:name w:val="Colorful Shading Accent 5"/>
    <w:basedOn w:val="Navadnatabela"/>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Barvnosenenjepoudarek6">
    <w:name w:val="Colorful Shading Accent 6"/>
    <w:basedOn w:val="Navadnatabela"/>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Barvniseznam">
    <w:name w:val="Colorful List"/>
    <w:basedOn w:val="Navadnatabela"/>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vniseznampoudarek1">
    <w:name w:val="Colorful List Accent 1"/>
    <w:basedOn w:val="Navadnatabela"/>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Barvniseznampoudarek2">
    <w:name w:val="Colorful List Accent 2"/>
    <w:basedOn w:val="Navadnatabela"/>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Barvenseznampoudarek3">
    <w:name w:val="Colorful List Accent 3"/>
    <w:basedOn w:val="Navadnatabela"/>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Barvniseznampoudarek4">
    <w:name w:val="Colorful List Accent 4"/>
    <w:basedOn w:val="Navadnatabela"/>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Barvniseznampoudarek5">
    <w:name w:val="Colorful List Accent 5"/>
    <w:basedOn w:val="Navadnatabela"/>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Barvniseznampoudarek6">
    <w:name w:val="Colorful List Accent 6"/>
    <w:basedOn w:val="Navadnatabela"/>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Barvnamrea">
    <w:name w:val="Colorful Grid"/>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vnamreapoudarek1">
    <w:name w:val="Colorful Grid Accent 1"/>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vnamreapoudarek2">
    <w:name w:val="Colorful Grid Accent 2"/>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Barvnamreapoudarek3">
    <w:name w:val="Colorful Grid Accent 3"/>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Barvnamreapoudarek4">
    <w:name w:val="Colorful Grid Accent 4"/>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Barvnamreapoudarek5">
    <w:name w:val="Colorful Grid Accent 5"/>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vnamreapoudarek6">
    <w:name w:val="Colorful Grid Accent 6"/>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iperpovezava">
    <w:name w:val="Hyperlink"/>
    <w:basedOn w:val="Privzetapisavaodstavka"/>
    <w:uiPriority w:val="99"/>
    <w:unhideWhenUsed/>
    <w:rsid w:val="00EA3F42"/>
    <w:rPr>
      <w:color w:val="0000FF" w:themeColor="hyperlink"/>
      <w:u w:val="single"/>
    </w:rPr>
  </w:style>
  <w:style w:type="character" w:styleId="Nerazreenaomemba">
    <w:name w:val="Unresolved Mention"/>
    <w:basedOn w:val="Privzetapisavaodstavka"/>
    <w:uiPriority w:val="99"/>
    <w:semiHidden/>
    <w:unhideWhenUsed/>
    <w:rsid w:val="00EA3F42"/>
    <w:rPr>
      <w:color w:val="605E5C"/>
      <w:shd w:val="clear" w:color="auto" w:fill="E1DFDD"/>
    </w:rPr>
  </w:style>
  <w:style w:type="paragraph" w:styleId="Revizija">
    <w:name w:val="Revision"/>
    <w:hidden/>
    <w:uiPriority w:val="99"/>
    <w:semiHidden/>
    <w:rsid w:val="001457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579443">
      <w:bodyDiv w:val="1"/>
      <w:marLeft w:val="0"/>
      <w:marRight w:val="0"/>
      <w:marTop w:val="0"/>
      <w:marBottom w:val="0"/>
      <w:divBdr>
        <w:top w:val="none" w:sz="0" w:space="0" w:color="auto"/>
        <w:left w:val="none" w:sz="0" w:space="0" w:color="auto"/>
        <w:bottom w:val="none" w:sz="0" w:space="0" w:color="auto"/>
        <w:right w:val="none" w:sz="0" w:space="0" w:color="auto"/>
      </w:divBdr>
    </w:div>
    <w:div w:id="21246871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tanicnivrt.um.si/?page_id=6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ilva.grobelnik@um.si" TargetMode="External"/><Relationship Id="rId4" Type="http://schemas.openxmlformats.org/officeDocument/2006/relationships/settings" Target="settings.xml"/><Relationship Id="rId9" Type="http://schemas.openxmlformats.org/officeDocument/2006/relationships/hyperlink" Target="mailto:meta.pivec@um.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589</Words>
  <Characters>3363</Characters>
  <Application>Microsoft Office Word</Application>
  <DocSecurity>0</DocSecurity>
  <Lines>28</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Avtor</cp:lastModifiedBy>
  <cp:revision>5</cp:revision>
  <dcterms:created xsi:type="dcterms:W3CDTF">2025-05-09T11:57:00Z</dcterms:created>
  <dcterms:modified xsi:type="dcterms:W3CDTF">2025-05-15T07:11:00Z</dcterms:modified>
  <cp:category/>
</cp:coreProperties>
</file>