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45" w:rsidRPr="001E74B7" w:rsidRDefault="001E74B7">
      <w:pPr>
        <w:rPr>
          <w:b/>
        </w:rPr>
      </w:pPr>
      <w:r w:rsidRPr="001E74B7">
        <w:rPr>
          <w:b/>
        </w:rPr>
        <w:t>REZULTATI KOLOKVIJA KEMIJA, 18.8.2023</w:t>
      </w:r>
    </w:p>
    <w:p w:rsidR="001E74B7" w:rsidRDefault="001E74B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3"/>
        <w:gridCol w:w="992"/>
      </w:tblGrid>
      <w:tr w:rsidR="00210A5B" w:rsidTr="001E74B7">
        <w:tc>
          <w:tcPr>
            <w:tcW w:w="1843" w:type="dxa"/>
          </w:tcPr>
          <w:p w:rsidR="00210A5B" w:rsidRDefault="00210A5B">
            <w:bookmarkStart w:id="0" w:name="_GoBack"/>
            <w:bookmarkEnd w:id="0"/>
            <w:r>
              <w:t>1002468108</w:t>
            </w:r>
          </w:p>
        </w:tc>
        <w:tc>
          <w:tcPr>
            <w:tcW w:w="992" w:type="dxa"/>
          </w:tcPr>
          <w:p w:rsidR="00210A5B" w:rsidRDefault="00210A5B">
            <w:r>
              <w:t>45 %</w:t>
            </w:r>
          </w:p>
        </w:tc>
      </w:tr>
      <w:tr w:rsidR="00210A5B" w:rsidTr="001E74B7">
        <w:tc>
          <w:tcPr>
            <w:tcW w:w="1843" w:type="dxa"/>
          </w:tcPr>
          <w:p w:rsidR="00210A5B" w:rsidRDefault="00210A5B">
            <w:r>
              <w:t>1002577535</w:t>
            </w:r>
          </w:p>
        </w:tc>
        <w:tc>
          <w:tcPr>
            <w:tcW w:w="992" w:type="dxa"/>
          </w:tcPr>
          <w:p w:rsidR="00210A5B" w:rsidRDefault="00210A5B">
            <w:r>
              <w:t>35 %</w:t>
            </w:r>
          </w:p>
        </w:tc>
      </w:tr>
      <w:tr w:rsidR="00210A5B" w:rsidTr="001E74B7">
        <w:tc>
          <w:tcPr>
            <w:tcW w:w="1843" w:type="dxa"/>
          </w:tcPr>
          <w:p w:rsidR="00210A5B" w:rsidRDefault="00210A5B">
            <w:r>
              <w:t>1002578035</w:t>
            </w:r>
          </w:p>
        </w:tc>
        <w:tc>
          <w:tcPr>
            <w:tcW w:w="992" w:type="dxa"/>
          </w:tcPr>
          <w:p w:rsidR="00210A5B" w:rsidRDefault="00210A5B">
            <w:r>
              <w:t>10 %</w:t>
            </w:r>
          </w:p>
        </w:tc>
      </w:tr>
    </w:tbl>
    <w:p w:rsidR="001E74B7" w:rsidRDefault="001E74B7"/>
    <w:p w:rsidR="001E74B7" w:rsidRDefault="001E74B7">
      <w:r>
        <w:t>Ogled kolokvijev bo v torek, 22.8. od 9-10 ure v G006.</w:t>
      </w:r>
    </w:p>
    <w:p w:rsidR="001E74B7" w:rsidRDefault="001E74B7"/>
    <w:p w:rsidR="001E74B7" w:rsidRDefault="001E74B7">
      <w:r>
        <w:t>J. Kristl</w:t>
      </w:r>
    </w:p>
    <w:sectPr w:rsidR="001E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E0945"/>
    <w:rsid w:val="001E74B7"/>
    <w:rsid w:val="002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711D"/>
  <w15:chartTrackingRefBased/>
  <w15:docId w15:val="{DB2E6FA0-10FC-4354-831F-97F1EE5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2023-08-21T11:41:00Z</dcterms:created>
  <dcterms:modified xsi:type="dcterms:W3CDTF">2023-08-21T11:41:00Z</dcterms:modified>
</cp:coreProperties>
</file>