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D7D3E" w14:textId="77777777" w:rsidR="009038CC" w:rsidRPr="00C11DDE" w:rsidRDefault="00C11DDE">
      <w:pPr>
        <w:rPr>
          <w:b/>
          <w:sz w:val="24"/>
          <w:szCs w:val="24"/>
        </w:rPr>
      </w:pPr>
      <w:r w:rsidRPr="00C11DDE">
        <w:rPr>
          <w:b/>
          <w:sz w:val="24"/>
          <w:szCs w:val="24"/>
        </w:rPr>
        <w:t>REZULTATI IZPITA KEMIJA, dne 2.2.2023</w:t>
      </w:r>
    </w:p>
    <w:p w14:paraId="672A6659" w14:textId="77777777" w:rsidR="00C11DDE" w:rsidRDefault="00C11DDE"/>
    <w:p w14:paraId="249E8F98" w14:textId="77777777" w:rsidR="00C11DDE" w:rsidRPr="003E5E14" w:rsidRDefault="00C11DDE">
      <w:pPr>
        <w:rPr>
          <w:rFonts w:cstheme="minorHAnsi"/>
          <w:sz w:val="24"/>
          <w:szCs w:val="24"/>
        </w:rPr>
      </w:pPr>
      <w:r w:rsidRPr="003E5E14">
        <w:rPr>
          <w:rFonts w:cstheme="minorHAnsi"/>
          <w:sz w:val="24"/>
          <w:szCs w:val="24"/>
        </w:rPr>
        <w:t>Kemija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13"/>
      </w:tblGrid>
      <w:tr w:rsidR="00013FB5" w:rsidRPr="003E5E14" w14:paraId="3148BBC5" w14:textId="77777777" w:rsidTr="00F940BD">
        <w:tc>
          <w:tcPr>
            <w:tcW w:w="1560" w:type="dxa"/>
            <w:tcBorders>
              <w:bottom w:val="single" w:sz="4" w:space="0" w:color="auto"/>
            </w:tcBorders>
          </w:tcPr>
          <w:p w14:paraId="61F03715" w14:textId="77777777" w:rsidR="00013FB5" w:rsidRPr="003E5E14" w:rsidRDefault="00013FB5">
            <w:pPr>
              <w:rPr>
                <w:rFonts w:cstheme="minorHAnsi"/>
                <w:sz w:val="24"/>
                <w:szCs w:val="24"/>
              </w:rPr>
            </w:pPr>
            <w:r w:rsidRPr="003E5E14">
              <w:rPr>
                <w:rFonts w:cstheme="minorHAnsi"/>
                <w:sz w:val="24"/>
                <w:szCs w:val="24"/>
              </w:rPr>
              <w:t>1002386543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14:paraId="1A9C347B" w14:textId="77777777" w:rsidR="00013FB5" w:rsidRPr="003E5E14" w:rsidRDefault="00013FB5">
            <w:pPr>
              <w:rPr>
                <w:rFonts w:cstheme="minorHAnsi"/>
                <w:sz w:val="24"/>
                <w:szCs w:val="24"/>
              </w:rPr>
            </w:pPr>
            <w:r w:rsidRPr="003E5E14">
              <w:rPr>
                <w:rFonts w:cstheme="minorHAnsi"/>
                <w:sz w:val="24"/>
                <w:szCs w:val="24"/>
              </w:rPr>
              <w:t>57 %</w:t>
            </w:r>
          </w:p>
        </w:tc>
      </w:tr>
      <w:tr w:rsidR="00013FB5" w:rsidRPr="003E5E14" w14:paraId="3F390F26" w14:textId="77777777" w:rsidTr="00F940BD">
        <w:tc>
          <w:tcPr>
            <w:tcW w:w="1560" w:type="dxa"/>
            <w:tcBorders>
              <w:top w:val="single" w:sz="4" w:space="0" w:color="auto"/>
            </w:tcBorders>
          </w:tcPr>
          <w:p w14:paraId="1053252C" w14:textId="77777777" w:rsidR="00013FB5" w:rsidRPr="003E5E14" w:rsidRDefault="00013FB5">
            <w:pPr>
              <w:rPr>
                <w:rFonts w:cstheme="minorHAnsi"/>
                <w:sz w:val="24"/>
                <w:szCs w:val="24"/>
              </w:rPr>
            </w:pPr>
            <w:r w:rsidRPr="003E5E14">
              <w:rPr>
                <w:rFonts w:cstheme="minorHAnsi"/>
                <w:sz w:val="24"/>
                <w:szCs w:val="24"/>
              </w:rPr>
              <w:t>1002466890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14:paraId="5323D148" w14:textId="77777777" w:rsidR="00013FB5" w:rsidRPr="003E5E14" w:rsidRDefault="00013FB5">
            <w:pPr>
              <w:rPr>
                <w:rFonts w:cstheme="minorHAnsi"/>
                <w:sz w:val="24"/>
                <w:szCs w:val="24"/>
              </w:rPr>
            </w:pPr>
            <w:r w:rsidRPr="003E5E14">
              <w:rPr>
                <w:rFonts w:cstheme="minorHAnsi"/>
                <w:sz w:val="24"/>
                <w:szCs w:val="24"/>
              </w:rPr>
              <w:t>45 %</w:t>
            </w:r>
          </w:p>
        </w:tc>
      </w:tr>
      <w:tr w:rsidR="00013FB5" w:rsidRPr="003E5E14" w14:paraId="385EC95C" w14:textId="77777777" w:rsidTr="00F940BD">
        <w:tc>
          <w:tcPr>
            <w:tcW w:w="1560" w:type="dxa"/>
          </w:tcPr>
          <w:p w14:paraId="0371545F" w14:textId="77777777" w:rsidR="00013FB5" w:rsidRPr="003E5E14" w:rsidRDefault="00013FB5">
            <w:pPr>
              <w:rPr>
                <w:rFonts w:cstheme="minorHAnsi"/>
                <w:sz w:val="24"/>
                <w:szCs w:val="24"/>
              </w:rPr>
            </w:pPr>
            <w:r w:rsidRPr="003E5E14">
              <w:rPr>
                <w:rFonts w:cstheme="minorHAnsi"/>
                <w:sz w:val="24"/>
                <w:szCs w:val="24"/>
              </w:rPr>
              <w:t>1002540488</w:t>
            </w:r>
          </w:p>
        </w:tc>
        <w:tc>
          <w:tcPr>
            <w:tcW w:w="713" w:type="dxa"/>
          </w:tcPr>
          <w:p w14:paraId="1E910E12" w14:textId="77777777" w:rsidR="00013FB5" w:rsidRPr="003E5E14" w:rsidRDefault="00013FB5">
            <w:pPr>
              <w:rPr>
                <w:rFonts w:cstheme="minorHAnsi"/>
                <w:sz w:val="24"/>
                <w:szCs w:val="24"/>
              </w:rPr>
            </w:pPr>
            <w:r w:rsidRPr="003E5E14">
              <w:rPr>
                <w:rFonts w:cstheme="minorHAnsi"/>
                <w:sz w:val="24"/>
                <w:szCs w:val="24"/>
              </w:rPr>
              <w:t>35 %</w:t>
            </w:r>
          </w:p>
        </w:tc>
      </w:tr>
      <w:tr w:rsidR="00013FB5" w:rsidRPr="003E5E14" w14:paraId="2D48880C" w14:textId="77777777" w:rsidTr="00F940BD">
        <w:tc>
          <w:tcPr>
            <w:tcW w:w="1560" w:type="dxa"/>
          </w:tcPr>
          <w:p w14:paraId="79D654B4" w14:textId="77777777" w:rsidR="00013FB5" w:rsidRPr="003E5E14" w:rsidRDefault="00013FB5">
            <w:pPr>
              <w:rPr>
                <w:rFonts w:cstheme="minorHAnsi"/>
                <w:sz w:val="24"/>
                <w:szCs w:val="24"/>
              </w:rPr>
            </w:pPr>
            <w:r w:rsidRPr="003E5E14">
              <w:rPr>
                <w:rFonts w:cstheme="minorHAnsi"/>
                <w:sz w:val="24"/>
                <w:szCs w:val="24"/>
              </w:rPr>
              <w:t>1002348811</w:t>
            </w:r>
          </w:p>
        </w:tc>
        <w:tc>
          <w:tcPr>
            <w:tcW w:w="713" w:type="dxa"/>
          </w:tcPr>
          <w:p w14:paraId="4A4990F9" w14:textId="77777777" w:rsidR="00013FB5" w:rsidRPr="003E5E14" w:rsidRDefault="00013FB5">
            <w:pPr>
              <w:rPr>
                <w:rFonts w:cstheme="minorHAnsi"/>
                <w:sz w:val="24"/>
                <w:szCs w:val="24"/>
              </w:rPr>
            </w:pPr>
            <w:r w:rsidRPr="003E5E14">
              <w:rPr>
                <w:rFonts w:cstheme="minorHAnsi"/>
                <w:sz w:val="24"/>
                <w:szCs w:val="24"/>
              </w:rPr>
              <w:t>32 %</w:t>
            </w:r>
          </w:p>
        </w:tc>
      </w:tr>
    </w:tbl>
    <w:p w14:paraId="0A37501D" w14:textId="77777777" w:rsidR="00C11DDE" w:rsidRPr="003E5E14" w:rsidRDefault="00C11DDE">
      <w:pPr>
        <w:rPr>
          <w:rFonts w:cstheme="minorHAnsi"/>
          <w:sz w:val="24"/>
          <w:szCs w:val="24"/>
        </w:rPr>
      </w:pPr>
    </w:p>
    <w:p w14:paraId="5DAB6C7B" w14:textId="77777777" w:rsidR="00C11DDE" w:rsidRPr="003E5E14" w:rsidRDefault="00C11DDE">
      <w:pPr>
        <w:rPr>
          <w:rFonts w:cstheme="minorHAnsi"/>
          <w:sz w:val="24"/>
          <w:szCs w:val="24"/>
        </w:rPr>
      </w:pPr>
    </w:p>
    <w:p w14:paraId="06A125D0" w14:textId="77777777" w:rsidR="00C11DDE" w:rsidRPr="003E5E14" w:rsidRDefault="00C11DDE">
      <w:pPr>
        <w:rPr>
          <w:rFonts w:cstheme="minorHAnsi"/>
          <w:sz w:val="24"/>
          <w:szCs w:val="24"/>
        </w:rPr>
      </w:pPr>
      <w:r w:rsidRPr="003E5E14">
        <w:rPr>
          <w:rFonts w:cstheme="minorHAnsi"/>
          <w:sz w:val="24"/>
          <w:szCs w:val="24"/>
        </w:rPr>
        <w:t>Agrokemija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992"/>
      </w:tblGrid>
      <w:tr w:rsidR="00013FB5" w:rsidRPr="003E5E14" w14:paraId="04DED5D4" w14:textId="77777777" w:rsidTr="008D66A0">
        <w:tc>
          <w:tcPr>
            <w:tcW w:w="1560" w:type="dxa"/>
          </w:tcPr>
          <w:p w14:paraId="154D3675" w14:textId="77777777" w:rsidR="00013FB5" w:rsidRPr="003E5E14" w:rsidRDefault="00013FB5">
            <w:pPr>
              <w:rPr>
                <w:rFonts w:cstheme="minorHAnsi"/>
                <w:sz w:val="24"/>
                <w:szCs w:val="24"/>
              </w:rPr>
            </w:pPr>
            <w:r w:rsidRPr="003E5E14">
              <w:rPr>
                <w:rFonts w:cstheme="minorHAnsi"/>
                <w:sz w:val="24"/>
                <w:szCs w:val="24"/>
              </w:rPr>
              <w:t>1002588910</w:t>
            </w:r>
          </w:p>
        </w:tc>
        <w:tc>
          <w:tcPr>
            <w:tcW w:w="992" w:type="dxa"/>
          </w:tcPr>
          <w:p w14:paraId="3B6A74CD" w14:textId="77777777" w:rsidR="00013FB5" w:rsidRPr="003E5E14" w:rsidRDefault="00013FB5">
            <w:pPr>
              <w:rPr>
                <w:rFonts w:cstheme="minorHAnsi"/>
                <w:sz w:val="24"/>
                <w:szCs w:val="24"/>
              </w:rPr>
            </w:pPr>
            <w:r w:rsidRPr="003E5E14">
              <w:rPr>
                <w:rFonts w:cstheme="minorHAnsi"/>
                <w:sz w:val="24"/>
                <w:szCs w:val="24"/>
              </w:rPr>
              <w:t>30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E5E14">
              <w:rPr>
                <w:rFonts w:cstheme="minorHAnsi"/>
                <w:sz w:val="24"/>
                <w:szCs w:val="24"/>
              </w:rPr>
              <w:t>%</w:t>
            </w:r>
          </w:p>
        </w:tc>
      </w:tr>
    </w:tbl>
    <w:p w14:paraId="02EB378F" w14:textId="77777777" w:rsidR="00C11DDE" w:rsidRPr="003E5E14" w:rsidRDefault="00C11DDE">
      <w:pPr>
        <w:rPr>
          <w:rFonts w:cstheme="minorHAnsi"/>
          <w:sz w:val="24"/>
          <w:szCs w:val="24"/>
        </w:rPr>
      </w:pPr>
    </w:p>
    <w:p w14:paraId="73679233" w14:textId="77777777" w:rsidR="00C11DDE" w:rsidRPr="003E5E14" w:rsidRDefault="00C11DDE">
      <w:pPr>
        <w:rPr>
          <w:rFonts w:cstheme="minorHAnsi"/>
          <w:sz w:val="24"/>
          <w:szCs w:val="24"/>
        </w:rPr>
      </w:pPr>
      <w:r w:rsidRPr="003E5E14">
        <w:rPr>
          <w:rFonts w:cstheme="minorHAnsi"/>
          <w:sz w:val="24"/>
          <w:szCs w:val="24"/>
        </w:rPr>
        <w:t>Kemične analitične metode v kmetijstvu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2"/>
        <w:gridCol w:w="713"/>
      </w:tblGrid>
      <w:tr w:rsidR="00013FB5" w:rsidRPr="003E5E14" w14:paraId="3C84A240" w14:textId="77777777" w:rsidTr="00F940BD">
        <w:tc>
          <w:tcPr>
            <w:tcW w:w="1442" w:type="dxa"/>
          </w:tcPr>
          <w:p w14:paraId="6B786DC5" w14:textId="77777777" w:rsidR="00013FB5" w:rsidRPr="003E5E14" w:rsidRDefault="00013FB5">
            <w:pPr>
              <w:rPr>
                <w:rFonts w:cstheme="minorHAnsi"/>
                <w:sz w:val="24"/>
                <w:szCs w:val="24"/>
              </w:rPr>
            </w:pPr>
            <w:r w:rsidRPr="003E5E14">
              <w:rPr>
                <w:rFonts w:cstheme="minorHAnsi"/>
                <w:sz w:val="24"/>
                <w:szCs w:val="24"/>
              </w:rPr>
              <w:t>1002335523</w:t>
            </w:r>
          </w:p>
        </w:tc>
        <w:tc>
          <w:tcPr>
            <w:tcW w:w="713" w:type="dxa"/>
          </w:tcPr>
          <w:p w14:paraId="18B00140" w14:textId="77777777" w:rsidR="00013FB5" w:rsidRPr="003E5E14" w:rsidRDefault="00013FB5">
            <w:pPr>
              <w:rPr>
                <w:rFonts w:cstheme="minorHAnsi"/>
                <w:sz w:val="24"/>
                <w:szCs w:val="24"/>
              </w:rPr>
            </w:pPr>
            <w:r w:rsidRPr="003E5E14">
              <w:rPr>
                <w:rFonts w:cstheme="minorHAnsi"/>
                <w:sz w:val="24"/>
                <w:szCs w:val="24"/>
              </w:rPr>
              <w:t>76 %</w:t>
            </w:r>
          </w:p>
        </w:tc>
      </w:tr>
      <w:tr w:rsidR="00013FB5" w:rsidRPr="003E5E14" w14:paraId="65DFACBD" w14:textId="77777777" w:rsidTr="00F940BD">
        <w:tc>
          <w:tcPr>
            <w:tcW w:w="1442" w:type="dxa"/>
          </w:tcPr>
          <w:p w14:paraId="1B35958E" w14:textId="77777777" w:rsidR="00013FB5" w:rsidRPr="003E5E14" w:rsidRDefault="00013FB5">
            <w:pPr>
              <w:rPr>
                <w:rFonts w:cstheme="minorHAnsi"/>
                <w:sz w:val="24"/>
                <w:szCs w:val="24"/>
              </w:rPr>
            </w:pPr>
            <w:r w:rsidRPr="003E5E14">
              <w:rPr>
                <w:rFonts w:cstheme="minorHAnsi"/>
                <w:sz w:val="24"/>
                <w:szCs w:val="24"/>
              </w:rPr>
              <w:t>1002380715</w:t>
            </w:r>
          </w:p>
        </w:tc>
        <w:tc>
          <w:tcPr>
            <w:tcW w:w="713" w:type="dxa"/>
          </w:tcPr>
          <w:p w14:paraId="7EE0DDA4" w14:textId="77777777" w:rsidR="00013FB5" w:rsidRPr="003E5E14" w:rsidRDefault="00013FB5">
            <w:pPr>
              <w:rPr>
                <w:rFonts w:cstheme="minorHAnsi"/>
                <w:sz w:val="24"/>
                <w:szCs w:val="24"/>
              </w:rPr>
            </w:pPr>
            <w:r w:rsidRPr="003E5E14">
              <w:rPr>
                <w:rFonts w:cstheme="minorHAnsi"/>
                <w:sz w:val="24"/>
                <w:szCs w:val="24"/>
              </w:rPr>
              <w:t>75 %</w:t>
            </w:r>
          </w:p>
        </w:tc>
      </w:tr>
      <w:tr w:rsidR="00013FB5" w:rsidRPr="003E5E14" w14:paraId="1D237039" w14:textId="77777777" w:rsidTr="00F940BD">
        <w:tc>
          <w:tcPr>
            <w:tcW w:w="1442" w:type="dxa"/>
          </w:tcPr>
          <w:p w14:paraId="34C6EFB9" w14:textId="77777777" w:rsidR="00013FB5" w:rsidRPr="003E5E14" w:rsidRDefault="00013FB5">
            <w:pPr>
              <w:rPr>
                <w:rFonts w:cstheme="minorHAnsi"/>
                <w:sz w:val="24"/>
                <w:szCs w:val="24"/>
              </w:rPr>
            </w:pPr>
            <w:r w:rsidRPr="003E5E14">
              <w:rPr>
                <w:rFonts w:cstheme="minorHAnsi"/>
                <w:sz w:val="24"/>
                <w:szCs w:val="24"/>
              </w:rPr>
              <w:t>1002305705</w:t>
            </w:r>
          </w:p>
        </w:tc>
        <w:tc>
          <w:tcPr>
            <w:tcW w:w="713" w:type="dxa"/>
          </w:tcPr>
          <w:p w14:paraId="1CAD9CFB" w14:textId="77777777" w:rsidR="00013FB5" w:rsidRPr="003E5E14" w:rsidRDefault="00013FB5">
            <w:pPr>
              <w:rPr>
                <w:rFonts w:cstheme="minorHAnsi"/>
                <w:sz w:val="24"/>
                <w:szCs w:val="24"/>
              </w:rPr>
            </w:pPr>
            <w:r w:rsidRPr="003E5E14">
              <w:rPr>
                <w:rFonts w:cstheme="minorHAnsi"/>
                <w:sz w:val="24"/>
                <w:szCs w:val="24"/>
              </w:rPr>
              <w:t>71 %</w:t>
            </w:r>
          </w:p>
        </w:tc>
      </w:tr>
      <w:tr w:rsidR="00013FB5" w:rsidRPr="003E5E14" w14:paraId="4BB0EE86" w14:textId="77777777" w:rsidTr="00F940BD">
        <w:tc>
          <w:tcPr>
            <w:tcW w:w="1442" w:type="dxa"/>
            <w:tcBorders>
              <w:bottom w:val="single" w:sz="4" w:space="0" w:color="auto"/>
            </w:tcBorders>
          </w:tcPr>
          <w:p w14:paraId="3F96ADF5" w14:textId="77777777" w:rsidR="00013FB5" w:rsidRPr="003E5E14" w:rsidRDefault="00013FB5">
            <w:pPr>
              <w:rPr>
                <w:rFonts w:cstheme="minorHAnsi"/>
                <w:sz w:val="24"/>
                <w:szCs w:val="24"/>
              </w:rPr>
            </w:pPr>
            <w:r w:rsidRPr="003E5E14">
              <w:rPr>
                <w:rFonts w:cstheme="minorHAnsi"/>
                <w:sz w:val="24"/>
                <w:szCs w:val="24"/>
              </w:rPr>
              <w:t>1002584515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14:paraId="31DF5190" w14:textId="77777777" w:rsidR="00013FB5" w:rsidRPr="003E5E14" w:rsidRDefault="00013FB5">
            <w:pPr>
              <w:rPr>
                <w:rFonts w:cstheme="minorHAnsi"/>
                <w:sz w:val="24"/>
                <w:szCs w:val="24"/>
              </w:rPr>
            </w:pPr>
            <w:r w:rsidRPr="003E5E14">
              <w:rPr>
                <w:rFonts w:cstheme="minorHAnsi"/>
                <w:sz w:val="24"/>
                <w:szCs w:val="24"/>
              </w:rPr>
              <w:t>55 %</w:t>
            </w:r>
          </w:p>
        </w:tc>
      </w:tr>
      <w:tr w:rsidR="00013FB5" w:rsidRPr="003E5E14" w14:paraId="267CB37B" w14:textId="77777777" w:rsidTr="00F940BD">
        <w:tc>
          <w:tcPr>
            <w:tcW w:w="1442" w:type="dxa"/>
            <w:tcBorders>
              <w:top w:val="single" w:sz="4" w:space="0" w:color="auto"/>
            </w:tcBorders>
          </w:tcPr>
          <w:p w14:paraId="2F1DB1A9" w14:textId="77777777" w:rsidR="00013FB5" w:rsidRPr="003E5E14" w:rsidRDefault="00013FB5">
            <w:pPr>
              <w:rPr>
                <w:rFonts w:cstheme="minorHAnsi"/>
                <w:sz w:val="24"/>
                <w:szCs w:val="24"/>
              </w:rPr>
            </w:pPr>
            <w:r w:rsidRPr="003E5E14">
              <w:rPr>
                <w:rFonts w:cstheme="minorHAnsi"/>
                <w:sz w:val="24"/>
                <w:szCs w:val="24"/>
              </w:rPr>
              <w:t>1002364728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14:paraId="71AD4DE1" w14:textId="77777777" w:rsidR="00013FB5" w:rsidRPr="003E5E14" w:rsidRDefault="00013FB5">
            <w:pPr>
              <w:rPr>
                <w:rFonts w:cstheme="minorHAnsi"/>
                <w:sz w:val="24"/>
                <w:szCs w:val="24"/>
              </w:rPr>
            </w:pPr>
            <w:r w:rsidRPr="003E5E14">
              <w:rPr>
                <w:rFonts w:cstheme="minorHAnsi"/>
                <w:sz w:val="24"/>
                <w:szCs w:val="24"/>
              </w:rPr>
              <w:t>35 %</w:t>
            </w:r>
          </w:p>
        </w:tc>
      </w:tr>
    </w:tbl>
    <w:p w14:paraId="6A05A809" w14:textId="77777777" w:rsidR="00C11DDE" w:rsidRPr="003E5E14" w:rsidRDefault="00C11DDE">
      <w:pPr>
        <w:rPr>
          <w:rFonts w:cstheme="minorHAnsi"/>
          <w:sz w:val="24"/>
          <w:szCs w:val="24"/>
        </w:rPr>
      </w:pPr>
    </w:p>
    <w:p w14:paraId="4F8F65E5" w14:textId="77777777" w:rsidR="007A757B" w:rsidRPr="003E5E14" w:rsidRDefault="007A757B">
      <w:pPr>
        <w:rPr>
          <w:rFonts w:cstheme="minorHAnsi"/>
          <w:sz w:val="24"/>
          <w:szCs w:val="24"/>
        </w:rPr>
      </w:pPr>
      <w:r w:rsidRPr="003E5E14">
        <w:rPr>
          <w:rFonts w:cstheme="minorHAnsi"/>
          <w:sz w:val="24"/>
          <w:szCs w:val="24"/>
        </w:rPr>
        <w:t>Toksične snovi v ekosistemih</w:t>
      </w:r>
    </w:p>
    <w:tbl>
      <w:tblPr>
        <w:tblStyle w:val="Tabelamre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13"/>
      </w:tblGrid>
      <w:tr w:rsidR="00013FB5" w:rsidRPr="003E5E14" w14:paraId="1A425777" w14:textId="77777777" w:rsidTr="00F940BD">
        <w:tc>
          <w:tcPr>
            <w:tcW w:w="1560" w:type="dxa"/>
          </w:tcPr>
          <w:p w14:paraId="465EF134" w14:textId="77777777" w:rsidR="00013FB5" w:rsidRPr="003E5E14" w:rsidRDefault="00013FB5" w:rsidP="003E5E14">
            <w:pPr>
              <w:rPr>
                <w:rFonts w:cstheme="minorHAnsi"/>
                <w:sz w:val="24"/>
                <w:szCs w:val="24"/>
              </w:rPr>
            </w:pPr>
            <w:r w:rsidRPr="003E5E14">
              <w:rPr>
                <w:rFonts w:cstheme="minorHAnsi"/>
                <w:sz w:val="24"/>
                <w:szCs w:val="24"/>
              </w:rPr>
              <w:t>1002414725</w:t>
            </w:r>
          </w:p>
        </w:tc>
        <w:tc>
          <w:tcPr>
            <w:tcW w:w="713" w:type="dxa"/>
          </w:tcPr>
          <w:p w14:paraId="17E60375" w14:textId="77777777" w:rsidR="00013FB5" w:rsidRPr="003E5E14" w:rsidRDefault="00013FB5" w:rsidP="003E5E14">
            <w:pPr>
              <w:rPr>
                <w:rFonts w:cstheme="minorHAnsi"/>
                <w:sz w:val="24"/>
                <w:szCs w:val="24"/>
              </w:rPr>
            </w:pPr>
            <w:r w:rsidRPr="003E5E14">
              <w:rPr>
                <w:rFonts w:cstheme="minorHAnsi"/>
                <w:sz w:val="24"/>
                <w:szCs w:val="24"/>
              </w:rPr>
              <w:t>96 %</w:t>
            </w:r>
          </w:p>
        </w:tc>
      </w:tr>
      <w:tr w:rsidR="00013FB5" w:rsidRPr="003E5E14" w14:paraId="336947D9" w14:textId="77777777" w:rsidTr="00F940BD">
        <w:tc>
          <w:tcPr>
            <w:tcW w:w="1560" w:type="dxa"/>
          </w:tcPr>
          <w:p w14:paraId="6CC93DCF" w14:textId="77777777" w:rsidR="00013FB5" w:rsidRPr="003E5E14" w:rsidRDefault="00013FB5" w:rsidP="003E5E14">
            <w:pPr>
              <w:rPr>
                <w:rFonts w:cstheme="minorHAnsi"/>
                <w:sz w:val="24"/>
                <w:szCs w:val="24"/>
              </w:rPr>
            </w:pPr>
            <w:r w:rsidRPr="003E5E14">
              <w:rPr>
                <w:rFonts w:cstheme="minorHAnsi"/>
                <w:sz w:val="24"/>
                <w:szCs w:val="24"/>
              </w:rPr>
              <w:t>1002427339</w:t>
            </w:r>
          </w:p>
        </w:tc>
        <w:tc>
          <w:tcPr>
            <w:tcW w:w="713" w:type="dxa"/>
          </w:tcPr>
          <w:p w14:paraId="7BD2EDA9" w14:textId="77777777" w:rsidR="00013FB5" w:rsidRPr="003E5E14" w:rsidRDefault="00013FB5" w:rsidP="003E5E14">
            <w:pPr>
              <w:rPr>
                <w:rFonts w:cstheme="minorHAnsi"/>
                <w:sz w:val="24"/>
                <w:szCs w:val="24"/>
              </w:rPr>
            </w:pPr>
            <w:r w:rsidRPr="003E5E14">
              <w:rPr>
                <w:rFonts w:cstheme="minorHAnsi"/>
                <w:sz w:val="24"/>
                <w:szCs w:val="24"/>
              </w:rPr>
              <w:t>96 %</w:t>
            </w:r>
          </w:p>
        </w:tc>
      </w:tr>
      <w:tr w:rsidR="00013FB5" w:rsidRPr="003E5E14" w14:paraId="753A3252" w14:textId="77777777" w:rsidTr="00F940BD">
        <w:tc>
          <w:tcPr>
            <w:tcW w:w="1560" w:type="dxa"/>
          </w:tcPr>
          <w:p w14:paraId="68BECA06" w14:textId="77777777" w:rsidR="00013FB5" w:rsidRPr="003E5E14" w:rsidRDefault="00013FB5" w:rsidP="003E5E14">
            <w:pPr>
              <w:rPr>
                <w:rFonts w:cstheme="minorHAnsi"/>
                <w:sz w:val="24"/>
                <w:szCs w:val="24"/>
              </w:rPr>
            </w:pPr>
            <w:r w:rsidRPr="003E5E14">
              <w:rPr>
                <w:rFonts w:cstheme="minorHAnsi"/>
                <w:sz w:val="24"/>
                <w:szCs w:val="24"/>
              </w:rPr>
              <w:t>51087604</w:t>
            </w:r>
          </w:p>
        </w:tc>
        <w:tc>
          <w:tcPr>
            <w:tcW w:w="713" w:type="dxa"/>
          </w:tcPr>
          <w:p w14:paraId="310750DC" w14:textId="77777777" w:rsidR="00013FB5" w:rsidRPr="003E5E14" w:rsidRDefault="00013FB5" w:rsidP="003E5E14">
            <w:pPr>
              <w:rPr>
                <w:rFonts w:cstheme="minorHAnsi"/>
                <w:sz w:val="24"/>
                <w:szCs w:val="24"/>
              </w:rPr>
            </w:pPr>
            <w:r w:rsidRPr="003E5E14">
              <w:rPr>
                <w:rFonts w:cstheme="minorHAnsi"/>
                <w:sz w:val="24"/>
                <w:szCs w:val="24"/>
              </w:rPr>
              <w:t>95 %</w:t>
            </w:r>
          </w:p>
        </w:tc>
      </w:tr>
      <w:tr w:rsidR="00013FB5" w:rsidRPr="003E5E14" w14:paraId="60E15E29" w14:textId="77777777" w:rsidTr="00F940BD">
        <w:tc>
          <w:tcPr>
            <w:tcW w:w="1560" w:type="dxa"/>
          </w:tcPr>
          <w:p w14:paraId="7BDD1DD8" w14:textId="77777777" w:rsidR="00013FB5" w:rsidRPr="003E5E14" w:rsidRDefault="00013FB5" w:rsidP="003E5E14">
            <w:pPr>
              <w:rPr>
                <w:rFonts w:cstheme="minorHAnsi"/>
                <w:sz w:val="24"/>
                <w:szCs w:val="24"/>
              </w:rPr>
            </w:pPr>
            <w:r w:rsidRPr="003E5E14">
              <w:rPr>
                <w:rFonts w:cstheme="minorHAnsi"/>
                <w:sz w:val="24"/>
                <w:szCs w:val="24"/>
              </w:rPr>
              <w:t>1002414601</w:t>
            </w:r>
          </w:p>
        </w:tc>
        <w:tc>
          <w:tcPr>
            <w:tcW w:w="713" w:type="dxa"/>
          </w:tcPr>
          <w:p w14:paraId="2ADE08C0" w14:textId="77777777" w:rsidR="00013FB5" w:rsidRPr="003E5E14" w:rsidRDefault="00013FB5" w:rsidP="003E5E14">
            <w:pPr>
              <w:rPr>
                <w:rFonts w:cstheme="minorHAnsi"/>
                <w:sz w:val="24"/>
                <w:szCs w:val="24"/>
              </w:rPr>
            </w:pPr>
            <w:r w:rsidRPr="003E5E14">
              <w:rPr>
                <w:rFonts w:cstheme="minorHAnsi"/>
                <w:sz w:val="24"/>
                <w:szCs w:val="24"/>
              </w:rPr>
              <w:t>91 %</w:t>
            </w:r>
          </w:p>
        </w:tc>
      </w:tr>
      <w:tr w:rsidR="00013FB5" w:rsidRPr="003E5E14" w14:paraId="749DB0F2" w14:textId="77777777" w:rsidTr="00F940BD">
        <w:tc>
          <w:tcPr>
            <w:tcW w:w="1560" w:type="dxa"/>
            <w:tcBorders>
              <w:bottom w:val="single" w:sz="4" w:space="0" w:color="auto"/>
            </w:tcBorders>
          </w:tcPr>
          <w:p w14:paraId="0D694727" w14:textId="77777777" w:rsidR="00013FB5" w:rsidRPr="003E5E14" w:rsidRDefault="00013FB5" w:rsidP="003E5E14">
            <w:pPr>
              <w:rPr>
                <w:rFonts w:cstheme="minorHAnsi"/>
                <w:sz w:val="24"/>
                <w:szCs w:val="24"/>
              </w:rPr>
            </w:pPr>
            <w:r w:rsidRPr="003E5E14">
              <w:rPr>
                <w:rFonts w:cstheme="minorHAnsi"/>
                <w:sz w:val="24"/>
                <w:szCs w:val="24"/>
              </w:rPr>
              <w:t>1002364710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14:paraId="0205B3C7" w14:textId="77777777" w:rsidR="00013FB5" w:rsidRPr="003E5E14" w:rsidRDefault="00013FB5" w:rsidP="003E5E14">
            <w:pPr>
              <w:rPr>
                <w:rFonts w:cstheme="minorHAnsi"/>
                <w:sz w:val="24"/>
                <w:szCs w:val="24"/>
              </w:rPr>
            </w:pPr>
            <w:r w:rsidRPr="003E5E14">
              <w:rPr>
                <w:rFonts w:cstheme="minorHAnsi"/>
                <w:sz w:val="24"/>
                <w:szCs w:val="24"/>
              </w:rPr>
              <w:t>75 %</w:t>
            </w:r>
          </w:p>
        </w:tc>
      </w:tr>
      <w:tr w:rsidR="00013FB5" w:rsidRPr="003E5E14" w14:paraId="0ACAFB32" w14:textId="77777777" w:rsidTr="00F940BD">
        <w:tc>
          <w:tcPr>
            <w:tcW w:w="1560" w:type="dxa"/>
            <w:tcBorders>
              <w:top w:val="single" w:sz="4" w:space="0" w:color="auto"/>
            </w:tcBorders>
          </w:tcPr>
          <w:p w14:paraId="3BEC2C52" w14:textId="77777777" w:rsidR="00013FB5" w:rsidRPr="003E5E14" w:rsidRDefault="00013FB5" w:rsidP="003E5E14">
            <w:pPr>
              <w:rPr>
                <w:rFonts w:cstheme="minorHAnsi"/>
                <w:sz w:val="24"/>
                <w:szCs w:val="24"/>
              </w:rPr>
            </w:pPr>
            <w:r w:rsidRPr="003E5E14">
              <w:rPr>
                <w:rFonts w:cstheme="minorHAnsi"/>
                <w:sz w:val="24"/>
                <w:szCs w:val="24"/>
              </w:rPr>
              <w:t>1002365546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14:paraId="33A5AFB0" w14:textId="77777777" w:rsidR="00013FB5" w:rsidRPr="003E5E14" w:rsidRDefault="00013FB5" w:rsidP="003E5E14">
            <w:pPr>
              <w:rPr>
                <w:rFonts w:cstheme="minorHAnsi"/>
                <w:sz w:val="24"/>
                <w:szCs w:val="24"/>
              </w:rPr>
            </w:pPr>
            <w:r w:rsidRPr="003E5E14">
              <w:rPr>
                <w:rFonts w:cstheme="minorHAnsi"/>
                <w:sz w:val="24"/>
                <w:szCs w:val="24"/>
              </w:rPr>
              <w:t>45 %</w:t>
            </w:r>
          </w:p>
        </w:tc>
      </w:tr>
      <w:tr w:rsidR="00013FB5" w:rsidRPr="003E5E14" w14:paraId="5E1E2648" w14:textId="77777777" w:rsidTr="00F940BD">
        <w:tc>
          <w:tcPr>
            <w:tcW w:w="1560" w:type="dxa"/>
          </w:tcPr>
          <w:p w14:paraId="1DDFA1DE" w14:textId="77777777" w:rsidR="00013FB5" w:rsidRPr="003E5E14" w:rsidRDefault="00013FB5" w:rsidP="003E5E14">
            <w:pPr>
              <w:rPr>
                <w:rFonts w:cstheme="minorHAnsi"/>
                <w:sz w:val="24"/>
                <w:szCs w:val="24"/>
              </w:rPr>
            </w:pPr>
            <w:r w:rsidRPr="003E5E14">
              <w:rPr>
                <w:rFonts w:cstheme="minorHAnsi"/>
                <w:sz w:val="24"/>
                <w:szCs w:val="24"/>
              </w:rPr>
              <w:t>51087022</w:t>
            </w:r>
          </w:p>
        </w:tc>
        <w:tc>
          <w:tcPr>
            <w:tcW w:w="713" w:type="dxa"/>
          </w:tcPr>
          <w:p w14:paraId="2B8B8A62" w14:textId="77777777" w:rsidR="00013FB5" w:rsidRPr="003E5E14" w:rsidRDefault="00013FB5" w:rsidP="003E5E14">
            <w:pPr>
              <w:rPr>
                <w:rFonts w:cstheme="minorHAnsi"/>
                <w:sz w:val="24"/>
                <w:szCs w:val="24"/>
              </w:rPr>
            </w:pPr>
            <w:r w:rsidRPr="003E5E14">
              <w:rPr>
                <w:rFonts w:cstheme="minorHAnsi"/>
                <w:sz w:val="24"/>
                <w:szCs w:val="24"/>
              </w:rPr>
              <w:t>42 %</w:t>
            </w:r>
          </w:p>
        </w:tc>
      </w:tr>
      <w:tr w:rsidR="00013FB5" w:rsidRPr="003E5E14" w14:paraId="33DABAF8" w14:textId="77777777" w:rsidTr="00F940BD">
        <w:tc>
          <w:tcPr>
            <w:tcW w:w="1560" w:type="dxa"/>
          </w:tcPr>
          <w:p w14:paraId="10583C94" w14:textId="77777777" w:rsidR="00013FB5" w:rsidRPr="003E5E14" w:rsidRDefault="00013FB5" w:rsidP="003E5E14">
            <w:pPr>
              <w:rPr>
                <w:rFonts w:cstheme="minorHAnsi"/>
                <w:sz w:val="24"/>
                <w:szCs w:val="24"/>
              </w:rPr>
            </w:pPr>
            <w:r w:rsidRPr="003E5E14">
              <w:rPr>
                <w:rFonts w:cstheme="minorHAnsi"/>
                <w:sz w:val="24"/>
                <w:szCs w:val="24"/>
              </w:rPr>
              <w:t>1002445744</w:t>
            </w:r>
          </w:p>
        </w:tc>
        <w:tc>
          <w:tcPr>
            <w:tcW w:w="713" w:type="dxa"/>
          </w:tcPr>
          <w:p w14:paraId="6C441EB2" w14:textId="77777777" w:rsidR="00013FB5" w:rsidRPr="003E5E14" w:rsidRDefault="00013FB5" w:rsidP="003E5E14">
            <w:pPr>
              <w:rPr>
                <w:rFonts w:cstheme="minorHAnsi"/>
                <w:sz w:val="24"/>
                <w:szCs w:val="24"/>
              </w:rPr>
            </w:pPr>
            <w:r w:rsidRPr="003E5E14">
              <w:rPr>
                <w:rFonts w:cstheme="minorHAnsi"/>
                <w:sz w:val="24"/>
                <w:szCs w:val="24"/>
              </w:rPr>
              <w:t>35 %</w:t>
            </w:r>
          </w:p>
        </w:tc>
      </w:tr>
      <w:tr w:rsidR="00013FB5" w:rsidRPr="003E5E14" w14:paraId="493D001A" w14:textId="77777777" w:rsidTr="00F940BD">
        <w:tc>
          <w:tcPr>
            <w:tcW w:w="1560" w:type="dxa"/>
          </w:tcPr>
          <w:p w14:paraId="4C18EFDC" w14:textId="77777777" w:rsidR="00013FB5" w:rsidRPr="003E5E14" w:rsidRDefault="00013FB5" w:rsidP="003E5E14">
            <w:pPr>
              <w:rPr>
                <w:rFonts w:cstheme="minorHAnsi"/>
                <w:sz w:val="24"/>
                <w:szCs w:val="24"/>
              </w:rPr>
            </w:pPr>
            <w:r w:rsidRPr="003E5E14">
              <w:rPr>
                <w:rFonts w:cstheme="minorHAnsi"/>
                <w:sz w:val="24"/>
                <w:szCs w:val="24"/>
              </w:rPr>
              <w:t>1002380715</w:t>
            </w:r>
          </w:p>
        </w:tc>
        <w:tc>
          <w:tcPr>
            <w:tcW w:w="713" w:type="dxa"/>
          </w:tcPr>
          <w:p w14:paraId="6DD83818" w14:textId="77777777" w:rsidR="00013FB5" w:rsidRPr="003E5E14" w:rsidRDefault="00013FB5" w:rsidP="003E5E14">
            <w:pPr>
              <w:rPr>
                <w:rFonts w:cstheme="minorHAnsi"/>
                <w:sz w:val="24"/>
                <w:szCs w:val="24"/>
              </w:rPr>
            </w:pPr>
            <w:r w:rsidRPr="003E5E14">
              <w:rPr>
                <w:rFonts w:cstheme="minorHAnsi"/>
                <w:sz w:val="24"/>
                <w:szCs w:val="24"/>
              </w:rPr>
              <w:t>25 %</w:t>
            </w:r>
          </w:p>
        </w:tc>
      </w:tr>
      <w:tr w:rsidR="00013FB5" w:rsidRPr="003E5E14" w14:paraId="75563EE0" w14:textId="77777777" w:rsidTr="00F940BD">
        <w:tc>
          <w:tcPr>
            <w:tcW w:w="1560" w:type="dxa"/>
          </w:tcPr>
          <w:p w14:paraId="5D4E1F34" w14:textId="77777777" w:rsidR="00013FB5" w:rsidRPr="003E5E14" w:rsidRDefault="00013FB5" w:rsidP="003E5E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1002415430</w:t>
            </w:r>
          </w:p>
        </w:tc>
        <w:tc>
          <w:tcPr>
            <w:tcW w:w="713" w:type="dxa"/>
          </w:tcPr>
          <w:p w14:paraId="5972DC2B" w14:textId="77777777" w:rsidR="00013FB5" w:rsidRPr="003E5E14" w:rsidRDefault="00013FB5" w:rsidP="003E5E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25 %</w:t>
            </w:r>
          </w:p>
        </w:tc>
      </w:tr>
    </w:tbl>
    <w:p w14:paraId="5A39BBE3" w14:textId="77777777" w:rsidR="007A757B" w:rsidRDefault="007A757B">
      <w:pPr>
        <w:rPr>
          <w:rFonts w:cstheme="minorHAnsi"/>
          <w:sz w:val="24"/>
          <w:szCs w:val="24"/>
        </w:rPr>
      </w:pPr>
    </w:p>
    <w:p w14:paraId="453EFC9A" w14:textId="77777777" w:rsidR="006D7496" w:rsidRDefault="006D749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Kolokvij Kemični in okoljski faktorji tveganja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08"/>
      </w:tblGrid>
      <w:tr w:rsidR="00013FB5" w:rsidRPr="00B3162A" w14:paraId="7E65C3A3" w14:textId="77777777" w:rsidTr="00F940BD">
        <w:tc>
          <w:tcPr>
            <w:tcW w:w="1560" w:type="dxa"/>
          </w:tcPr>
          <w:p w14:paraId="55BA32C3" w14:textId="77777777" w:rsidR="00013FB5" w:rsidRPr="00B3162A" w:rsidRDefault="00013FB5" w:rsidP="00BE1FB7">
            <w:pPr>
              <w:rPr>
                <w:sz w:val="24"/>
                <w:szCs w:val="24"/>
              </w:rPr>
            </w:pPr>
            <w:r w:rsidRPr="00B3162A">
              <w:rPr>
                <w:sz w:val="24"/>
                <w:szCs w:val="24"/>
              </w:rPr>
              <w:t>1002553601</w:t>
            </w:r>
          </w:p>
        </w:tc>
        <w:tc>
          <w:tcPr>
            <w:tcW w:w="708" w:type="dxa"/>
          </w:tcPr>
          <w:p w14:paraId="69E6B82C" w14:textId="77777777" w:rsidR="00013FB5" w:rsidRPr="00B3162A" w:rsidRDefault="00013FB5" w:rsidP="00BE1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B3162A">
              <w:rPr>
                <w:sz w:val="24"/>
                <w:szCs w:val="24"/>
              </w:rPr>
              <w:t xml:space="preserve"> %</w:t>
            </w:r>
          </w:p>
        </w:tc>
      </w:tr>
      <w:tr w:rsidR="00013FB5" w:rsidRPr="00B3162A" w14:paraId="6F155407" w14:textId="77777777" w:rsidTr="00F940BD">
        <w:tc>
          <w:tcPr>
            <w:tcW w:w="1560" w:type="dxa"/>
          </w:tcPr>
          <w:p w14:paraId="7C6C5E6D" w14:textId="77777777" w:rsidR="00013FB5" w:rsidRPr="00B3162A" w:rsidRDefault="00013FB5" w:rsidP="00BE1FB7">
            <w:pPr>
              <w:rPr>
                <w:sz w:val="24"/>
                <w:szCs w:val="24"/>
              </w:rPr>
            </w:pPr>
            <w:r w:rsidRPr="00B3162A">
              <w:rPr>
                <w:sz w:val="24"/>
                <w:szCs w:val="24"/>
              </w:rPr>
              <w:t>1002417406</w:t>
            </w:r>
          </w:p>
        </w:tc>
        <w:tc>
          <w:tcPr>
            <w:tcW w:w="708" w:type="dxa"/>
          </w:tcPr>
          <w:p w14:paraId="2F941F2E" w14:textId="77777777" w:rsidR="00013FB5" w:rsidRPr="00B3162A" w:rsidRDefault="00013FB5" w:rsidP="00BE1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B3162A">
              <w:rPr>
                <w:sz w:val="24"/>
                <w:szCs w:val="24"/>
              </w:rPr>
              <w:t>5 %</w:t>
            </w:r>
          </w:p>
        </w:tc>
      </w:tr>
    </w:tbl>
    <w:p w14:paraId="41C8F396" w14:textId="77777777" w:rsidR="006D7496" w:rsidRPr="003E5E14" w:rsidRDefault="006D7496">
      <w:pPr>
        <w:rPr>
          <w:rFonts w:cstheme="minorHAnsi"/>
          <w:sz w:val="24"/>
          <w:szCs w:val="24"/>
        </w:rPr>
      </w:pPr>
    </w:p>
    <w:p w14:paraId="2C8F9B2D" w14:textId="787A1693" w:rsidR="003E5E14" w:rsidRPr="003E5E14" w:rsidRDefault="003E5E14" w:rsidP="228EEC02">
      <w:pPr>
        <w:rPr>
          <w:sz w:val="24"/>
          <w:szCs w:val="24"/>
        </w:rPr>
      </w:pPr>
      <w:r w:rsidRPr="228EEC02">
        <w:rPr>
          <w:sz w:val="24"/>
          <w:szCs w:val="24"/>
        </w:rPr>
        <w:t>Ogled izpitov</w:t>
      </w:r>
      <w:r w:rsidR="00775968" w:rsidRPr="228EEC02">
        <w:rPr>
          <w:sz w:val="24"/>
          <w:szCs w:val="24"/>
        </w:rPr>
        <w:t xml:space="preserve"> in kolokvijev</w:t>
      </w:r>
      <w:r w:rsidRPr="228EEC02">
        <w:rPr>
          <w:sz w:val="24"/>
          <w:szCs w:val="24"/>
        </w:rPr>
        <w:t xml:space="preserve"> bo v </w:t>
      </w:r>
      <w:r w:rsidR="00AC68A9">
        <w:rPr>
          <w:sz w:val="24"/>
          <w:szCs w:val="24"/>
        </w:rPr>
        <w:t>petek</w:t>
      </w:r>
      <w:r w:rsidRPr="228EEC02">
        <w:rPr>
          <w:sz w:val="24"/>
          <w:szCs w:val="24"/>
        </w:rPr>
        <w:t xml:space="preserve">, </w:t>
      </w:r>
      <w:r w:rsidR="5B891B64" w:rsidRPr="228EEC02">
        <w:rPr>
          <w:sz w:val="24"/>
          <w:szCs w:val="24"/>
        </w:rPr>
        <w:t>10</w:t>
      </w:r>
      <w:r w:rsidRPr="228EEC02">
        <w:rPr>
          <w:sz w:val="24"/>
          <w:szCs w:val="24"/>
        </w:rPr>
        <w:t xml:space="preserve">.2. od </w:t>
      </w:r>
      <w:r w:rsidR="270E0500" w:rsidRPr="228EEC02">
        <w:rPr>
          <w:sz w:val="24"/>
          <w:szCs w:val="24"/>
        </w:rPr>
        <w:t>11</w:t>
      </w:r>
      <w:r w:rsidRPr="228EEC02">
        <w:rPr>
          <w:sz w:val="24"/>
          <w:szCs w:val="24"/>
        </w:rPr>
        <w:t>-1</w:t>
      </w:r>
      <w:r w:rsidR="5D35FF85" w:rsidRPr="228EEC02">
        <w:rPr>
          <w:sz w:val="24"/>
          <w:szCs w:val="24"/>
        </w:rPr>
        <w:t>2</w:t>
      </w:r>
      <w:r w:rsidRPr="228EEC02">
        <w:rPr>
          <w:sz w:val="24"/>
          <w:szCs w:val="24"/>
        </w:rPr>
        <w:t xml:space="preserve"> ure (G006).</w:t>
      </w:r>
    </w:p>
    <w:p w14:paraId="217DF6A8" w14:textId="77777777" w:rsidR="003E5E14" w:rsidRPr="003E5E14" w:rsidRDefault="003E5E14">
      <w:pPr>
        <w:rPr>
          <w:rFonts w:cstheme="minorHAnsi"/>
          <w:sz w:val="24"/>
          <w:szCs w:val="24"/>
        </w:rPr>
      </w:pPr>
      <w:r w:rsidRPr="003E5E14">
        <w:rPr>
          <w:rFonts w:cstheme="minorHAnsi"/>
          <w:sz w:val="24"/>
          <w:szCs w:val="24"/>
        </w:rPr>
        <w:t>J. Kristl</w:t>
      </w:r>
    </w:p>
    <w:sectPr w:rsidR="003E5E14" w:rsidRPr="003E5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DDE"/>
    <w:rsid w:val="00013FB5"/>
    <w:rsid w:val="003E5E14"/>
    <w:rsid w:val="006D7496"/>
    <w:rsid w:val="00775968"/>
    <w:rsid w:val="007A757B"/>
    <w:rsid w:val="008D66A0"/>
    <w:rsid w:val="009038CC"/>
    <w:rsid w:val="00AC68A9"/>
    <w:rsid w:val="00C11DDE"/>
    <w:rsid w:val="00F940BD"/>
    <w:rsid w:val="228EEC02"/>
    <w:rsid w:val="270E0500"/>
    <w:rsid w:val="5B891B64"/>
    <w:rsid w:val="5D35F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5BFC6"/>
  <w15:chartTrackingRefBased/>
  <w15:docId w15:val="{E04F0844-B302-4728-8534-7332DF62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11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39"/>
    <w:rsid w:val="003E5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Kristl</dc:creator>
  <cp:keywords/>
  <dc:description/>
  <cp:lastModifiedBy>Peter Bernad</cp:lastModifiedBy>
  <cp:revision>5</cp:revision>
  <dcterms:created xsi:type="dcterms:W3CDTF">2023-02-07T14:35:00Z</dcterms:created>
  <dcterms:modified xsi:type="dcterms:W3CDTF">2023-02-09T13:54:00Z</dcterms:modified>
</cp:coreProperties>
</file>